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09A" w:rsidRDefault="0042309A" w:rsidP="0042309A">
      <w:pPr>
        <w:jc w:val="center"/>
      </w:pPr>
      <w:r w:rsidRPr="0042309A">
        <w:t>ФГБОУ ВО МГРИ «Российский государственный геологоразведочный университет имени Серго Орджоникидзе»</w:t>
      </w:r>
    </w:p>
    <w:p w:rsidR="0042309A" w:rsidRDefault="0042309A" w:rsidP="0042309A">
      <w:pPr>
        <w:jc w:val="center"/>
      </w:pPr>
      <w:r>
        <w:t>«Название учебного заведения»</w:t>
      </w:r>
    </w:p>
    <w:p w:rsidR="0042309A" w:rsidRDefault="0042309A" w:rsidP="0042309A">
      <w:pPr>
        <w:tabs>
          <w:tab w:val="left" w:pos="8849"/>
        </w:tabs>
        <w:jc w:val="center"/>
      </w:pPr>
      <w:r>
        <w:t>Кафедра</w:t>
      </w:r>
      <w:r w:rsidRPr="0042309A">
        <w:t xml:space="preserve"> Современных технологий бурения скважин</w:t>
      </w:r>
    </w:p>
    <w:p w:rsidR="0042309A" w:rsidRDefault="0042309A" w:rsidP="0042309A">
      <w:pPr>
        <w:tabs>
          <w:tab w:val="left" w:pos="8849"/>
        </w:tabs>
        <w:jc w:val="center"/>
      </w:pPr>
    </w:p>
    <w:p w:rsidR="0042309A" w:rsidRDefault="0042309A" w:rsidP="0042309A">
      <w:pPr>
        <w:tabs>
          <w:tab w:val="left" w:pos="8849"/>
        </w:tabs>
        <w:jc w:val="center"/>
      </w:pPr>
    </w:p>
    <w:p w:rsidR="0042309A" w:rsidRDefault="0042309A" w:rsidP="0042309A">
      <w:pPr>
        <w:tabs>
          <w:tab w:val="left" w:pos="8849"/>
        </w:tabs>
      </w:pPr>
    </w:p>
    <w:p w:rsidR="0042309A" w:rsidRDefault="0042309A" w:rsidP="0042309A">
      <w:pPr>
        <w:tabs>
          <w:tab w:val="left" w:pos="8849"/>
        </w:tabs>
      </w:pPr>
    </w:p>
    <w:p w:rsidR="0042309A" w:rsidRDefault="0042309A" w:rsidP="0042309A">
      <w:pPr>
        <w:tabs>
          <w:tab w:val="left" w:pos="8849"/>
        </w:tabs>
        <w:jc w:val="center"/>
      </w:pPr>
    </w:p>
    <w:p w:rsidR="0042309A" w:rsidRDefault="0042309A" w:rsidP="0042309A">
      <w:pPr>
        <w:jc w:val="center"/>
        <w:outlineLvl w:val="3"/>
      </w:pPr>
      <w:r>
        <w:t>РЕФЕРАТ</w:t>
      </w:r>
    </w:p>
    <w:p w:rsidR="0042309A" w:rsidRDefault="0042309A" w:rsidP="0042309A">
      <w:pPr>
        <w:jc w:val="center"/>
        <w:outlineLvl w:val="3"/>
      </w:pPr>
      <w:r>
        <w:t>Дисциплина: «</w:t>
      </w:r>
      <w:r w:rsidRPr="0042309A">
        <w:t>Монтаж и экс</w:t>
      </w:r>
      <w:r>
        <w:t>плуатация бурового оборудования»</w:t>
      </w:r>
    </w:p>
    <w:p w:rsidR="0042309A" w:rsidRDefault="0042309A" w:rsidP="0042309A">
      <w:pPr>
        <w:jc w:val="center"/>
        <w:outlineLvl w:val="3"/>
      </w:pPr>
      <w:r>
        <w:t>Тема: «</w:t>
      </w:r>
      <w:proofErr w:type="spellStart"/>
      <w:r w:rsidR="006F2A2B" w:rsidRPr="006F2A2B">
        <w:t>Зарезка</w:t>
      </w:r>
      <w:proofErr w:type="spellEnd"/>
      <w:r w:rsidR="006F2A2B" w:rsidRPr="006F2A2B">
        <w:t xml:space="preserve"> новых стволов. Виды </w:t>
      </w:r>
      <w:r w:rsidR="006F2A2B">
        <w:t>работ, оборудование, технологии</w:t>
      </w:r>
      <w:r>
        <w:t>»</w:t>
      </w:r>
    </w:p>
    <w:p w:rsidR="0042309A" w:rsidRDefault="0042309A" w:rsidP="0042309A">
      <w:pPr>
        <w:jc w:val="center"/>
        <w:outlineLvl w:val="3"/>
      </w:pPr>
    </w:p>
    <w:p w:rsidR="0042309A" w:rsidRDefault="0042309A" w:rsidP="0042309A">
      <w:pPr>
        <w:jc w:val="center"/>
        <w:outlineLvl w:val="3"/>
      </w:pPr>
    </w:p>
    <w:p w:rsidR="0042309A" w:rsidRDefault="0042309A" w:rsidP="0042309A">
      <w:pPr>
        <w:tabs>
          <w:tab w:val="left" w:pos="8849"/>
        </w:tabs>
        <w:jc w:val="center"/>
      </w:pPr>
    </w:p>
    <w:p w:rsidR="0042309A" w:rsidRDefault="0042309A" w:rsidP="0042309A">
      <w:pPr>
        <w:tabs>
          <w:tab w:val="left" w:pos="8849"/>
        </w:tabs>
        <w:jc w:val="center"/>
      </w:pPr>
    </w:p>
    <w:p w:rsidR="0042309A" w:rsidRDefault="0042309A" w:rsidP="0042309A">
      <w:pPr>
        <w:tabs>
          <w:tab w:val="left" w:pos="8849"/>
        </w:tabs>
        <w:jc w:val="center"/>
      </w:pPr>
    </w:p>
    <w:p w:rsidR="0042309A" w:rsidRDefault="0042309A" w:rsidP="0042309A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Выполнил студент: </w:t>
      </w:r>
    </w:p>
    <w:p w:rsidR="0042309A" w:rsidRDefault="0042309A" w:rsidP="0042309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 w:rsidRPr="0042309A">
        <w:rPr>
          <w:highlight w:val="yellow"/>
        </w:rPr>
        <w:t>курса, группы</w:t>
      </w:r>
    </w:p>
    <w:p w:rsidR="0042309A" w:rsidRDefault="0042309A" w:rsidP="0042309A">
      <w:pPr>
        <w:jc w:val="right"/>
      </w:pPr>
      <w:proofErr w:type="spellStart"/>
      <w:r w:rsidRPr="0042309A">
        <w:t>Караев</w:t>
      </w:r>
      <w:proofErr w:type="spellEnd"/>
      <w:r w:rsidRPr="0042309A">
        <w:t xml:space="preserve"> Роман </w:t>
      </w:r>
      <w:proofErr w:type="spellStart"/>
      <w:r w:rsidRPr="0042309A">
        <w:t>Ахмедович</w:t>
      </w:r>
      <w:proofErr w:type="spellEnd"/>
    </w:p>
    <w:p w:rsidR="0042309A" w:rsidRDefault="0042309A" w:rsidP="0042309A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42309A" w:rsidRDefault="0042309A" w:rsidP="0042309A">
      <w:pPr>
        <w:jc w:val="right"/>
      </w:pPr>
      <w:r>
        <w:t xml:space="preserve">Проверил: </w:t>
      </w:r>
    </w:p>
    <w:p w:rsidR="0042309A" w:rsidRDefault="0042309A" w:rsidP="0042309A">
      <w:pPr>
        <w:jc w:val="right"/>
      </w:pPr>
      <w:r>
        <w:tab/>
      </w:r>
      <w:r>
        <w:tab/>
      </w:r>
      <w:r>
        <w:tab/>
      </w:r>
      <w:r>
        <w:tab/>
        <w:t xml:space="preserve">         </w:t>
      </w:r>
      <w:r w:rsidRPr="0042309A">
        <w:rPr>
          <w:highlight w:val="yellow"/>
        </w:rPr>
        <w:t>учёная степень, должность</w:t>
      </w:r>
    </w:p>
    <w:p w:rsidR="0042309A" w:rsidRDefault="0042309A" w:rsidP="0042309A">
      <w:pPr>
        <w:jc w:val="right"/>
      </w:pPr>
      <w:proofErr w:type="spellStart"/>
      <w:r w:rsidRPr="0042309A">
        <w:t>Овезов</w:t>
      </w:r>
      <w:proofErr w:type="spellEnd"/>
      <w:r w:rsidRPr="0042309A">
        <w:t xml:space="preserve"> Батыр</w:t>
      </w:r>
      <w:r>
        <w:t>.</w:t>
      </w:r>
    </w:p>
    <w:p w:rsidR="0042309A" w:rsidRDefault="0042309A" w:rsidP="0042309A">
      <w:pPr>
        <w:jc w:val="center"/>
      </w:pPr>
    </w:p>
    <w:p w:rsidR="0042309A" w:rsidRDefault="0042309A" w:rsidP="0042309A">
      <w:pPr>
        <w:jc w:val="center"/>
      </w:pPr>
    </w:p>
    <w:p w:rsidR="0042309A" w:rsidRDefault="0042309A" w:rsidP="0042309A">
      <w:pPr>
        <w:jc w:val="center"/>
      </w:pPr>
    </w:p>
    <w:p w:rsidR="0042309A" w:rsidRDefault="0042309A" w:rsidP="0042309A">
      <w:pPr>
        <w:jc w:val="center"/>
      </w:pPr>
    </w:p>
    <w:p w:rsidR="0042309A" w:rsidRDefault="0042309A" w:rsidP="0042309A">
      <w:pPr>
        <w:jc w:val="center"/>
      </w:pPr>
      <w:r>
        <w:t>Москва, 2022 г.</w:t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-112391981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84802" w:rsidRPr="00A92121" w:rsidRDefault="00884802" w:rsidP="00884802">
          <w:pPr>
            <w:pStyle w:val="a7"/>
            <w:jc w:val="center"/>
            <w:rPr>
              <w:rStyle w:val="10"/>
              <w:color w:val="000000" w:themeColor="text1"/>
            </w:rPr>
          </w:pPr>
          <w:r w:rsidRPr="00A92121">
            <w:rPr>
              <w:rStyle w:val="10"/>
              <w:color w:val="000000" w:themeColor="text1"/>
            </w:rPr>
            <w:t>Содержание</w:t>
          </w:r>
        </w:p>
        <w:p w:rsidR="00434AC3" w:rsidRDefault="00884802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884802">
            <w:rPr>
              <w:szCs w:val="28"/>
            </w:rPr>
            <w:fldChar w:fldCharType="begin"/>
          </w:r>
          <w:r w:rsidRPr="00884802">
            <w:rPr>
              <w:szCs w:val="28"/>
            </w:rPr>
            <w:instrText xml:space="preserve"> TOC \o "1-3" \h \z \u </w:instrText>
          </w:r>
          <w:r w:rsidRPr="00884802">
            <w:rPr>
              <w:szCs w:val="28"/>
            </w:rPr>
            <w:fldChar w:fldCharType="separate"/>
          </w:r>
          <w:hyperlink w:anchor="_Toc96037188" w:history="1">
            <w:r w:rsidR="00434AC3" w:rsidRPr="00285468">
              <w:rPr>
                <w:rStyle w:val="a8"/>
                <w:rFonts w:eastAsia="Calibri"/>
                <w:noProof/>
              </w:rPr>
              <w:t>Введение</w:t>
            </w:r>
            <w:r w:rsidR="00434AC3">
              <w:rPr>
                <w:noProof/>
                <w:webHidden/>
              </w:rPr>
              <w:tab/>
            </w:r>
            <w:r w:rsidR="00434AC3">
              <w:rPr>
                <w:noProof/>
                <w:webHidden/>
              </w:rPr>
              <w:fldChar w:fldCharType="begin"/>
            </w:r>
            <w:r w:rsidR="00434AC3">
              <w:rPr>
                <w:noProof/>
                <w:webHidden/>
              </w:rPr>
              <w:instrText xml:space="preserve"> PAGEREF _Toc96037188 \h </w:instrText>
            </w:r>
            <w:r w:rsidR="00434AC3">
              <w:rPr>
                <w:noProof/>
                <w:webHidden/>
              </w:rPr>
            </w:r>
            <w:r w:rsidR="00434AC3">
              <w:rPr>
                <w:noProof/>
                <w:webHidden/>
              </w:rPr>
              <w:fldChar w:fldCharType="separate"/>
            </w:r>
            <w:r w:rsidR="00AD7B69">
              <w:rPr>
                <w:noProof/>
                <w:webHidden/>
              </w:rPr>
              <w:t>4</w:t>
            </w:r>
            <w:r w:rsidR="00434AC3">
              <w:rPr>
                <w:noProof/>
                <w:webHidden/>
              </w:rPr>
              <w:fldChar w:fldCharType="end"/>
            </w:r>
          </w:hyperlink>
        </w:p>
        <w:p w:rsidR="00434AC3" w:rsidRDefault="00187B41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6037189" w:history="1">
            <w:r w:rsidR="00434AC3" w:rsidRPr="00285468">
              <w:rPr>
                <w:rStyle w:val="a8"/>
                <w:noProof/>
              </w:rPr>
              <w:t>1. Фрезерное оборудование</w:t>
            </w:r>
            <w:r w:rsidR="00434AC3">
              <w:rPr>
                <w:noProof/>
                <w:webHidden/>
              </w:rPr>
              <w:tab/>
            </w:r>
            <w:r w:rsidR="00434AC3">
              <w:rPr>
                <w:noProof/>
                <w:webHidden/>
              </w:rPr>
              <w:fldChar w:fldCharType="begin"/>
            </w:r>
            <w:r w:rsidR="00434AC3">
              <w:rPr>
                <w:noProof/>
                <w:webHidden/>
              </w:rPr>
              <w:instrText xml:space="preserve"> PAGEREF _Toc96037189 \h </w:instrText>
            </w:r>
            <w:r w:rsidR="00434AC3">
              <w:rPr>
                <w:noProof/>
                <w:webHidden/>
              </w:rPr>
            </w:r>
            <w:r w:rsidR="00434AC3">
              <w:rPr>
                <w:noProof/>
                <w:webHidden/>
              </w:rPr>
              <w:fldChar w:fldCharType="separate"/>
            </w:r>
            <w:r w:rsidR="00AD7B69">
              <w:rPr>
                <w:noProof/>
                <w:webHidden/>
              </w:rPr>
              <w:t>5</w:t>
            </w:r>
            <w:r w:rsidR="00434AC3">
              <w:rPr>
                <w:noProof/>
                <w:webHidden/>
              </w:rPr>
              <w:fldChar w:fldCharType="end"/>
            </w:r>
          </w:hyperlink>
        </w:p>
        <w:p w:rsidR="00434AC3" w:rsidRDefault="00187B41">
          <w:pPr>
            <w:pStyle w:val="21"/>
            <w:tabs>
              <w:tab w:val="right" w:leader="dot" w:pos="1019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6037190" w:history="1">
            <w:r w:rsidR="00434AC3" w:rsidRPr="00285468">
              <w:rPr>
                <w:rStyle w:val="a8"/>
                <w:noProof/>
                <w:lang w:bidi="ru-RU"/>
              </w:rPr>
              <w:t>1.1 Фрезеры для разрушения металлических предметов</w:t>
            </w:r>
            <w:r w:rsidR="00434AC3">
              <w:rPr>
                <w:noProof/>
                <w:webHidden/>
              </w:rPr>
              <w:tab/>
            </w:r>
            <w:r w:rsidR="00434AC3">
              <w:rPr>
                <w:noProof/>
                <w:webHidden/>
              </w:rPr>
              <w:fldChar w:fldCharType="begin"/>
            </w:r>
            <w:r w:rsidR="00434AC3">
              <w:rPr>
                <w:noProof/>
                <w:webHidden/>
              </w:rPr>
              <w:instrText xml:space="preserve"> PAGEREF _Toc96037190 \h </w:instrText>
            </w:r>
            <w:r w:rsidR="00434AC3">
              <w:rPr>
                <w:noProof/>
                <w:webHidden/>
              </w:rPr>
            </w:r>
            <w:r w:rsidR="00434AC3">
              <w:rPr>
                <w:noProof/>
                <w:webHidden/>
              </w:rPr>
              <w:fldChar w:fldCharType="separate"/>
            </w:r>
            <w:r w:rsidR="00AD7B69">
              <w:rPr>
                <w:noProof/>
                <w:webHidden/>
              </w:rPr>
              <w:t>6</w:t>
            </w:r>
            <w:r w:rsidR="00434AC3">
              <w:rPr>
                <w:noProof/>
                <w:webHidden/>
              </w:rPr>
              <w:fldChar w:fldCharType="end"/>
            </w:r>
          </w:hyperlink>
        </w:p>
        <w:p w:rsidR="00434AC3" w:rsidRDefault="00187B41">
          <w:pPr>
            <w:pStyle w:val="21"/>
            <w:tabs>
              <w:tab w:val="right" w:leader="dot" w:pos="1019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6037191" w:history="1">
            <w:r w:rsidR="00434AC3" w:rsidRPr="00285468">
              <w:rPr>
                <w:rStyle w:val="a8"/>
                <w:noProof/>
                <w:lang w:bidi="ru-RU"/>
              </w:rPr>
              <w:t>1.2 Фрезеры для офрезерования предметов в скважине</w:t>
            </w:r>
            <w:r w:rsidR="00434AC3">
              <w:rPr>
                <w:noProof/>
                <w:webHidden/>
              </w:rPr>
              <w:tab/>
            </w:r>
            <w:r w:rsidR="00434AC3">
              <w:rPr>
                <w:noProof/>
                <w:webHidden/>
              </w:rPr>
              <w:fldChar w:fldCharType="begin"/>
            </w:r>
            <w:r w:rsidR="00434AC3">
              <w:rPr>
                <w:noProof/>
                <w:webHidden/>
              </w:rPr>
              <w:instrText xml:space="preserve"> PAGEREF _Toc96037191 \h </w:instrText>
            </w:r>
            <w:r w:rsidR="00434AC3">
              <w:rPr>
                <w:noProof/>
                <w:webHidden/>
              </w:rPr>
            </w:r>
            <w:r w:rsidR="00434AC3">
              <w:rPr>
                <w:noProof/>
                <w:webHidden/>
              </w:rPr>
              <w:fldChar w:fldCharType="separate"/>
            </w:r>
            <w:r w:rsidR="00AD7B69">
              <w:rPr>
                <w:noProof/>
                <w:webHidden/>
              </w:rPr>
              <w:t>10</w:t>
            </w:r>
            <w:r w:rsidR="00434AC3">
              <w:rPr>
                <w:noProof/>
                <w:webHidden/>
              </w:rPr>
              <w:fldChar w:fldCharType="end"/>
            </w:r>
          </w:hyperlink>
        </w:p>
        <w:p w:rsidR="00434AC3" w:rsidRDefault="00187B41">
          <w:pPr>
            <w:pStyle w:val="21"/>
            <w:tabs>
              <w:tab w:val="right" w:leader="dot" w:pos="1019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6037192" w:history="1">
            <w:r w:rsidR="00434AC3" w:rsidRPr="00285468">
              <w:rPr>
                <w:rStyle w:val="a8"/>
                <w:noProof/>
                <w:lang w:bidi="ru-RU"/>
              </w:rPr>
              <w:t>1.3 Фрезеры для прорезания обсадных колонн</w:t>
            </w:r>
            <w:r w:rsidR="00434AC3">
              <w:rPr>
                <w:noProof/>
                <w:webHidden/>
              </w:rPr>
              <w:tab/>
            </w:r>
            <w:r w:rsidR="00434AC3">
              <w:rPr>
                <w:noProof/>
                <w:webHidden/>
              </w:rPr>
              <w:fldChar w:fldCharType="begin"/>
            </w:r>
            <w:r w:rsidR="00434AC3">
              <w:rPr>
                <w:noProof/>
                <w:webHidden/>
              </w:rPr>
              <w:instrText xml:space="preserve"> PAGEREF _Toc96037192 \h </w:instrText>
            </w:r>
            <w:r w:rsidR="00434AC3">
              <w:rPr>
                <w:noProof/>
                <w:webHidden/>
              </w:rPr>
            </w:r>
            <w:r w:rsidR="00434AC3">
              <w:rPr>
                <w:noProof/>
                <w:webHidden/>
              </w:rPr>
              <w:fldChar w:fldCharType="separate"/>
            </w:r>
            <w:r w:rsidR="00AD7B69">
              <w:rPr>
                <w:noProof/>
                <w:webHidden/>
              </w:rPr>
              <w:t>12</w:t>
            </w:r>
            <w:r w:rsidR="00434AC3">
              <w:rPr>
                <w:noProof/>
                <w:webHidden/>
              </w:rPr>
              <w:fldChar w:fldCharType="end"/>
            </w:r>
          </w:hyperlink>
        </w:p>
        <w:p w:rsidR="00434AC3" w:rsidRDefault="00187B41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6037193" w:history="1">
            <w:r w:rsidR="00434AC3" w:rsidRPr="00285468">
              <w:rPr>
                <w:rStyle w:val="a8"/>
                <w:noProof/>
              </w:rPr>
              <w:t>Заключение</w:t>
            </w:r>
            <w:r w:rsidR="00434AC3">
              <w:rPr>
                <w:noProof/>
                <w:webHidden/>
              </w:rPr>
              <w:tab/>
            </w:r>
            <w:r w:rsidR="00434AC3">
              <w:rPr>
                <w:noProof/>
                <w:webHidden/>
              </w:rPr>
              <w:fldChar w:fldCharType="begin"/>
            </w:r>
            <w:r w:rsidR="00434AC3">
              <w:rPr>
                <w:noProof/>
                <w:webHidden/>
              </w:rPr>
              <w:instrText xml:space="preserve"> PAGEREF _Toc96037193 \h </w:instrText>
            </w:r>
            <w:r w:rsidR="00434AC3">
              <w:rPr>
                <w:noProof/>
                <w:webHidden/>
              </w:rPr>
            </w:r>
            <w:r w:rsidR="00434AC3">
              <w:rPr>
                <w:noProof/>
                <w:webHidden/>
              </w:rPr>
              <w:fldChar w:fldCharType="separate"/>
            </w:r>
            <w:r w:rsidR="00AD7B69">
              <w:rPr>
                <w:noProof/>
                <w:webHidden/>
              </w:rPr>
              <w:t>19</w:t>
            </w:r>
            <w:r w:rsidR="00434AC3">
              <w:rPr>
                <w:noProof/>
                <w:webHidden/>
              </w:rPr>
              <w:fldChar w:fldCharType="end"/>
            </w:r>
          </w:hyperlink>
        </w:p>
        <w:p w:rsidR="00434AC3" w:rsidRDefault="00187B41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6037194" w:history="1">
            <w:r w:rsidR="00434AC3" w:rsidRPr="00285468">
              <w:rPr>
                <w:rStyle w:val="a8"/>
                <w:noProof/>
              </w:rPr>
              <w:t>Список используемой литературы</w:t>
            </w:r>
            <w:r w:rsidR="00434AC3">
              <w:rPr>
                <w:noProof/>
                <w:webHidden/>
              </w:rPr>
              <w:tab/>
            </w:r>
            <w:r w:rsidR="00434AC3">
              <w:rPr>
                <w:noProof/>
                <w:webHidden/>
              </w:rPr>
              <w:fldChar w:fldCharType="begin"/>
            </w:r>
            <w:r w:rsidR="00434AC3">
              <w:rPr>
                <w:noProof/>
                <w:webHidden/>
              </w:rPr>
              <w:instrText xml:space="preserve"> PAGEREF _Toc96037194 \h </w:instrText>
            </w:r>
            <w:r w:rsidR="00434AC3">
              <w:rPr>
                <w:noProof/>
                <w:webHidden/>
              </w:rPr>
            </w:r>
            <w:r w:rsidR="00434AC3">
              <w:rPr>
                <w:noProof/>
                <w:webHidden/>
              </w:rPr>
              <w:fldChar w:fldCharType="separate"/>
            </w:r>
            <w:r w:rsidR="00AD7B69">
              <w:rPr>
                <w:noProof/>
                <w:webHidden/>
              </w:rPr>
              <w:t>20</w:t>
            </w:r>
            <w:r w:rsidR="00434AC3">
              <w:rPr>
                <w:noProof/>
                <w:webHidden/>
              </w:rPr>
              <w:fldChar w:fldCharType="end"/>
            </w:r>
          </w:hyperlink>
        </w:p>
        <w:p w:rsidR="00626295" w:rsidRDefault="00884802" w:rsidP="00626295">
          <w:pPr>
            <w:spacing w:line="240" w:lineRule="auto"/>
            <w:jc w:val="center"/>
            <w:rPr>
              <w:b/>
              <w:bCs/>
              <w:szCs w:val="28"/>
            </w:rPr>
          </w:pPr>
          <w:r w:rsidRPr="00884802">
            <w:rPr>
              <w:b/>
              <w:bCs/>
              <w:szCs w:val="28"/>
            </w:rPr>
            <w:fldChar w:fldCharType="end"/>
          </w:r>
        </w:p>
        <w:p w:rsidR="00626295" w:rsidRDefault="00626295" w:rsidP="00626295">
          <w:pPr>
            <w:spacing w:line="240" w:lineRule="auto"/>
            <w:jc w:val="center"/>
            <w:rPr>
              <w:b/>
              <w:bCs/>
              <w:szCs w:val="28"/>
            </w:rPr>
          </w:pPr>
        </w:p>
        <w:p w:rsidR="00626295" w:rsidRPr="00626295" w:rsidRDefault="00187B41" w:rsidP="00626295">
          <w:pPr>
            <w:spacing w:line="240" w:lineRule="auto"/>
            <w:jc w:val="center"/>
          </w:pPr>
        </w:p>
      </w:sdtContent>
    </w:sdt>
    <w:p w:rsidR="001352EE" w:rsidRDefault="001352EE" w:rsidP="00884802">
      <w:pPr>
        <w:ind w:left="0" w:firstLine="709"/>
        <w:jc w:val="both"/>
        <w:rPr>
          <w:rFonts w:cs="Times New Roman"/>
          <w:szCs w:val="28"/>
        </w:rPr>
      </w:pPr>
    </w:p>
    <w:p w:rsidR="00F56B13" w:rsidRDefault="00F56B13" w:rsidP="00884802">
      <w:pPr>
        <w:ind w:left="0" w:firstLine="709"/>
        <w:jc w:val="both"/>
        <w:rPr>
          <w:rFonts w:cs="Times New Roman"/>
          <w:szCs w:val="28"/>
        </w:rPr>
      </w:pPr>
    </w:p>
    <w:p w:rsidR="00F56B13" w:rsidRDefault="00F56B13" w:rsidP="00884802">
      <w:pPr>
        <w:ind w:left="0" w:firstLine="709"/>
        <w:jc w:val="both"/>
        <w:rPr>
          <w:rFonts w:cs="Times New Roman"/>
          <w:szCs w:val="28"/>
        </w:rPr>
      </w:pPr>
    </w:p>
    <w:p w:rsidR="00F56B13" w:rsidRDefault="00F56B13" w:rsidP="00884802">
      <w:pPr>
        <w:ind w:left="0" w:firstLine="709"/>
        <w:jc w:val="both"/>
        <w:rPr>
          <w:rFonts w:cs="Times New Roman"/>
          <w:szCs w:val="28"/>
        </w:rPr>
      </w:pPr>
    </w:p>
    <w:p w:rsidR="00F56B13" w:rsidRDefault="00F56B13" w:rsidP="00884802">
      <w:pPr>
        <w:ind w:left="0" w:firstLine="709"/>
        <w:jc w:val="both"/>
        <w:rPr>
          <w:rFonts w:cs="Times New Roman"/>
          <w:szCs w:val="28"/>
        </w:rPr>
      </w:pPr>
    </w:p>
    <w:p w:rsidR="00F56B13" w:rsidRDefault="00F56B13" w:rsidP="00884802">
      <w:pPr>
        <w:ind w:left="0" w:firstLine="709"/>
        <w:jc w:val="both"/>
        <w:rPr>
          <w:rFonts w:cs="Times New Roman"/>
          <w:szCs w:val="28"/>
        </w:rPr>
      </w:pPr>
    </w:p>
    <w:p w:rsidR="00434AC3" w:rsidRDefault="00434AC3" w:rsidP="00884802">
      <w:pPr>
        <w:ind w:left="0" w:firstLine="709"/>
        <w:jc w:val="both"/>
        <w:rPr>
          <w:rFonts w:cs="Times New Roman"/>
          <w:szCs w:val="28"/>
        </w:rPr>
      </w:pPr>
    </w:p>
    <w:p w:rsidR="00434AC3" w:rsidRDefault="00434AC3" w:rsidP="00884802">
      <w:pPr>
        <w:ind w:left="0" w:firstLine="709"/>
        <w:jc w:val="both"/>
        <w:rPr>
          <w:rFonts w:cs="Times New Roman"/>
          <w:szCs w:val="28"/>
        </w:rPr>
      </w:pPr>
    </w:p>
    <w:p w:rsidR="00434AC3" w:rsidRDefault="00434AC3" w:rsidP="00884802">
      <w:pPr>
        <w:ind w:left="0" w:firstLine="709"/>
        <w:jc w:val="both"/>
        <w:rPr>
          <w:rFonts w:cs="Times New Roman"/>
          <w:szCs w:val="28"/>
        </w:rPr>
      </w:pPr>
    </w:p>
    <w:p w:rsidR="00434AC3" w:rsidRDefault="00434AC3" w:rsidP="00884802">
      <w:pPr>
        <w:ind w:left="0" w:firstLine="709"/>
        <w:jc w:val="both"/>
        <w:rPr>
          <w:rFonts w:cs="Times New Roman"/>
          <w:szCs w:val="28"/>
        </w:rPr>
      </w:pPr>
    </w:p>
    <w:p w:rsidR="00F56B13" w:rsidRDefault="00F56B13" w:rsidP="00884802">
      <w:pPr>
        <w:ind w:left="0" w:firstLine="709"/>
        <w:jc w:val="both"/>
        <w:rPr>
          <w:rFonts w:cs="Times New Roman"/>
          <w:szCs w:val="28"/>
        </w:rPr>
      </w:pPr>
    </w:p>
    <w:p w:rsidR="00F56B13" w:rsidRDefault="00F56B13" w:rsidP="00884802">
      <w:pPr>
        <w:ind w:left="0" w:firstLine="709"/>
        <w:jc w:val="both"/>
        <w:rPr>
          <w:rFonts w:cs="Times New Roman"/>
          <w:szCs w:val="28"/>
        </w:rPr>
      </w:pPr>
    </w:p>
    <w:p w:rsidR="00F56B13" w:rsidRDefault="00F56B13" w:rsidP="00884802">
      <w:pPr>
        <w:ind w:left="0" w:firstLine="709"/>
        <w:jc w:val="both"/>
        <w:rPr>
          <w:rFonts w:cs="Times New Roman"/>
          <w:szCs w:val="28"/>
        </w:rPr>
      </w:pPr>
    </w:p>
    <w:p w:rsidR="000D2E85" w:rsidRDefault="000D2E85" w:rsidP="00884802">
      <w:pPr>
        <w:ind w:left="0" w:firstLine="709"/>
        <w:jc w:val="both"/>
        <w:rPr>
          <w:rFonts w:cs="Times New Roman"/>
          <w:szCs w:val="28"/>
        </w:rPr>
      </w:pPr>
    </w:p>
    <w:p w:rsidR="00F56B13" w:rsidRDefault="00F56B13" w:rsidP="00884802">
      <w:pPr>
        <w:ind w:left="0" w:firstLine="709"/>
        <w:jc w:val="both"/>
        <w:rPr>
          <w:rFonts w:cs="Times New Roman"/>
          <w:szCs w:val="28"/>
        </w:rPr>
      </w:pPr>
    </w:p>
    <w:p w:rsidR="00F56B13" w:rsidRDefault="00F56B13" w:rsidP="00884802">
      <w:pPr>
        <w:ind w:left="0" w:firstLine="709"/>
        <w:jc w:val="both"/>
        <w:rPr>
          <w:rFonts w:cs="Times New Roman"/>
          <w:szCs w:val="28"/>
        </w:rPr>
      </w:pPr>
    </w:p>
    <w:p w:rsidR="001352EE" w:rsidRDefault="00E15FAD" w:rsidP="000D2E85">
      <w:pPr>
        <w:pStyle w:val="1"/>
        <w:rPr>
          <w:rFonts w:cs="Times New Roman"/>
          <w:szCs w:val="28"/>
        </w:rPr>
      </w:pPr>
      <w:bookmarkStart w:id="0" w:name="_Toc96037188"/>
      <w:r>
        <w:rPr>
          <w:rFonts w:eastAsia="Calibri"/>
        </w:rPr>
        <w:lastRenderedPageBreak/>
        <w:t>Введение</w:t>
      </w:r>
      <w:bookmarkEnd w:id="0"/>
    </w:p>
    <w:p w:rsidR="000D2E85" w:rsidRPr="000D2E85" w:rsidRDefault="000D2E85" w:rsidP="000D2E85">
      <w:pPr>
        <w:ind w:left="0" w:firstLine="709"/>
        <w:jc w:val="both"/>
        <w:rPr>
          <w:rFonts w:cs="Times New Roman"/>
          <w:szCs w:val="28"/>
        </w:rPr>
      </w:pPr>
      <w:r w:rsidRPr="000D2E85">
        <w:rPr>
          <w:rFonts w:cs="Times New Roman"/>
          <w:szCs w:val="28"/>
        </w:rPr>
        <w:t xml:space="preserve">Ликвидации аварий и осложнений, возникающих при бурении скважин, часто снизана с </w:t>
      </w:r>
      <w:proofErr w:type="spellStart"/>
      <w:r w:rsidRPr="000D2E85">
        <w:rPr>
          <w:rFonts w:cs="Times New Roman"/>
          <w:szCs w:val="28"/>
        </w:rPr>
        <w:t>зарезкой</w:t>
      </w:r>
      <w:proofErr w:type="spellEnd"/>
      <w:r w:rsidRPr="000D2E85">
        <w:rPr>
          <w:rFonts w:cs="Times New Roman"/>
          <w:szCs w:val="28"/>
        </w:rPr>
        <w:t xml:space="preserve"> и бурением новых направлений стволов скважин. Данная задача </w:t>
      </w:r>
      <w:r>
        <w:rPr>
          <w:rFonts w:cs="Times New Roman"/>
          <w:szCs w:val="28"/>
        </w:rPr>
        <w:t>является</w:t>
      </w:r>
      <w:r w:rsidRPr="000D2E85">
        <w:rPr>
          <w:rFonts w:cs="Times New Roman"/>
          <w:szCs w:val="28"/>
        </w:rPr>
        <w:t xml:space="preserve"> одной из наиболее </w:t>
      </w:r>
      <w:r>
        <w:rPr>
          <w:rFonts w:cs="Times New Roman"/>
          <w:szCs w:val="28"/>
        </w:rPr>
        <w:t>сло</w:t>
      </w:r>
      <w:r w:rsidRPr="000D2E85">
        <w:rPr>
          <w:rFonts w:cs="Times New Roman"/>
          <w:szCs w:val="28"/>
        </w:rPr>
        <w:t>жных при бурении разведочных, а т</w:t>
      </w:r>
      <w:r>
        <w:rPr>
          <w:rFonts w:cs="Times New Roman"/>
          <w:szCs w:val="28"/>
        </w:rPr>
        <w:t xml:space="preserve">акже многоствольных (МСС) и </w:t>
      </w:r>
      <w:proofErr w:type="spellStart"/>
      <w:r>
        <w:rPr>
          <w:rFonts w:cs="Times New Roman"/>
          <w:szCs w:val="28"/>
        </w:rPr>
        <w:t>мно</w:t>
      </w:r>
      <w:r w:rsidRPr="000D2E85">
        <w:rPr>
          <w:rFonts w:cs="Times New Roman"/>
          <w:szCs w:val="28"/>
        </w:rPr>
        <w:t>гозайбойных</w:t>
      </w:r>
      <w:proofErr w:type="spellEnd"/>
      <w:r w:rsidRPr="000D2E85">
        <w:rPr>
          <w:rFonts w:cs="Times New Roman"/>
          <w:szCs w:val="28"/>
        </w:rPr>
        <w:t xml:space="preserve"> (МЗС) скважин.</w:t>
      </w:r>
    </w:p>
    <w:p w:rsidR="00542936" w:rsidRDefault="000D2E85" w:rsidP="000D2E85">
      <w:pPr>
        <w:ind w:left="0" w:firstLine="709"/>
        <w:jc w:val="both"/>
        <w:rPr>
          <w:rFonts w:cs="Times New Roman"/>
          <w:szCs w:val="28"/>
        </w:rPr>
      </w:pPr>
      <w:r w:rsidRPr="000D2E85">
        <w:rPr>
          <w:rFonts w:cs="Times New Roman"/>
          <w:szCs w:val="28"/>
        </w:rPr>
        <w:t>Наиб</w:t>
      </w:r>
      <w:r>
        <w:rPr>
          <w:rFonts w:cs="Times New Roman"/>
          <w:szCs w:val="28"/>
        </w:rPr>
        <w:t>олее результативны дли решении э</w:t>
      </w:r>
      <w:r w:rsidRPr="000D2E85">
        <w:rPr>
          <w:rFonts w:cs="Times New Roman"/>
          <w:szCs w:val="28"/>
        </w:rPr>
        <w:t xml:space="preserve">той задачи - методы </w:t>
      </w:r>
      <w:proofErr w:type="spellStart"/>
      <w:r w:rsidRPr="000D2E85">
        <w:rPr>
          <w:rFonts w:cs="Times New Roman"/>
          <w:szCs w:val="28"/>
        </w:rPr>
        <w:t>бесклинового</w:t>
      </w:r>
      <w:proofErr w:type="spellEnd"/>
      <w:r w:rsidRPr="000D2E85">
        <w:rPr>
          <w:rFonts w:cs="Times New Roman"/>
          <w:szCs w:val="28"/>
        </w:rPr>
        <w:t xml:space="preserve"> </w:t>
      </w:r>
      <w:proofErr w:type="spellStart"/>
      <w:r w:rsidRPr="000D2E85">
        <w:rPr>
          <w:rFonts w:cs="Times New Roman"/>
          <w:szCs w:val="28"/>
        </w:rPr>
        <w:t>забу</w:t>
      </w:r>
      <w:r>
        <w:rPr>
          <w:rFonts w:cs="Times New Roman"/>
          <w:szCs w:val="28"/>
        </w:rPr>
        <w:t>ривании</w:t>
      </w:r>
      <w:proofErr w:type="spellEnd"/>
      <w:r>
        <w:rPr>
          <w:rFonts w:cs="Times New Roman"/>
          <w:szCs w:val="28"/>
        </w:rPr>
        <w:t xml:space="preserve">, основанные на </w:t>
      </w:r>
      <w:proofErr w:type="spellStart"/>
      <w:r>
        <w:rPr>
          <w:rFonts w:cs="Times New Roman"/>
          <w:szCs w:val="28"/>
        </w:rPr>
        <w:t>мнгократ</w:t>
      </w:r>
      <w:r w:rsidRPr="000D2E85">
        <w:rPr>
          <w:rFonts w:cs="Times New Roman"/>
          <w:szCs w:val="28"/>
        </w:rPr>
        <w:t>ном</w:t>
      </w:r>
      <w:proofErr w:type="spellEnd"/>
      <w:r w:rsidRPr="000D2E85">
        <w:rPr>
          <w:rFonts w:cs="Times New Roman"/>
          <w:szCs w:val="28"/>
        </w:rPr>
        <w:t xml:space="preserve"> использовании технологических средств направленного бурении, при применении ко</w:t>
      </w:r>
      <w:r>
        <w:rPr>
          <w:rFonts w:cs="Times New Roman"/>
          <w:szCs w:val="28"/>
        </w:rPr>
        <w:t xml:space="preserve">торых требуются </w:t>
      </w:r>
      <w:proofErr w:type="gramStart"/>
      <w:r>
        <w:rPr>
          <w:rFonts w:cs="Times New Roman"/>
          <w:szCs w:val="28"/>
        </w:rPr>
        <w:t>минимальные ;зат</w:t>
      </w:r>
      <w:r w:rsidRPr="000D2E85">
        <w:rPr>
          <w:rFonts w:cs="Times New Roman"/>
          <w:szCs w:val="28"/>
        </w:rPr>
        <w:t>раты</w:t>
      </w:r>
      <w:proofErr w:type="gramEnd"/>
      <w:r w:rsidRPr="000D2E85">
        <w:rPr>
          <w:rFonts w:cs="Times New Roman"/>
          <w:szCs w:val="28"/>
        </w:rPr>
        <w:t xml:space="preserve"> на цикл </w:t>
      </w:r>
      <w:proofErr w:type="spellStart"/>
      <w:r w:rsidRPr="000D2E85">
        <w:rPr>
          <w:rFonts w:cs="Times New Roman"/>
          <w:szCs w:val="28"/>
        </w:rPr>
        <w:t>зарезании</w:t>
      </w:r>
      <w:proofErr w:type="spellEnd"/>
      <w:r w:rsidRPr="000D2E85">
        <w:rPr>
          <w:rFonts w:cs="Times New Roman"/>
          <w:szCs w:val="28"/>
        </w:rPr>
        <w:t>, а также снижаются риски возни</w:t>
      </w:r>
      <w:r>
        <w:rPr>
          <w:rFonts w:cs="Times New Roman"/>
          <w:szCs w:val="28"/>
        </w:rPr>
        <w:t xml:space="preserve">кновении аварийных ситуаций. К таким технологиям относятся методы: </w:t>
      </w:r>
      <w:proofErr w:type="spellStart"/>
      <w:r>
        <w:rPr>
          <w:rFonts w:cs="Times New Roman"/>
          <w:szCs w:val="28"/>
        </w:rPr>
        <w:t>з</w:t>
      </w:r>
      <w:r w:rsidRPr="000D2E85">
        <w:rPr>
          <w:rFonts w:cs="Times New Roman"/>
          <w:szCs w:val="28"/>
        </w:rPr>
        <w:t>абуринанни</w:t>
      </w:r>
      <w:proofErr w:type="spellEnd"/>
      <w:r w:rsidRPr="000D2E85">
        <w:rPr>
          <w:rFonts w:cs="Times New Roman"/>
          <w:szCs w:val="28"/>
        </w:rPr>
        <w:t xml:space="preserve"> с различных искусственных забоев, образованных в основном отверждением нижущих материалов или близких к </w:t>
      </w:r>
      <w:proofErr w:type="gramStart"/>
      <w:r w:rsidRPr="000D2E85">
        <w:rPr>
          <w:rFonts w:cs="Times New Roman"/>
          <w:szCs w:val="28"/>
        </w:rPr>
        <w:t>ним</w:t>
      </w:r>
      <w:proofErr w:type="gramEnd"/>
      <w:r w:rsidRPr="000D2E85">
        <w:rPr>
          <w:rFonts w:cs="Times New Roman"/>
          <w:szCs w:val="28"/>
        </w:rPr>
        <w:t xml:space="preserve"> но</w:t>
      </w:r>
      <w:r>
        <w:rPr>
          <w:rFonts w:cs="Times New Roman"/>
          <w:szCs w:val="28"/>
        </w:rPr>
        <w:t xml:space="preserve"> своим свойствам искусственных п</w:t>
      </w:r>
      <w:r w:rsidRPr="000D2E85">
        <w:rPr>
          <w:rFonts w:cs="Times New Roman"/>
          <w:szCs w:val="28"/>
        </w:rPr>
        <w:t>робок-забоев</w:t>
      </w:r>
      <w:r>
        <w:rPr>
          <w:rFonts w:cs="Times New Roman"/>
          <w:szCs w:val="28"/>
        </w:rPr>
        <w:t>.</w:t>
      </w:r>
    </w:p>
    <w:p w:rsidR="007603C1" w:rsidRDefault="007603C1" w:rsidP="00884802">
      <w:pPr>
        <w:ind w:left="0" w:firstLine="709"/>
        <w:jc w:val="both"/>
        <w:rPr>
          <w:rFonts w:cs="Times New Roman"/>
          <w:szCs w:val="28"/>
        </w:rPr>
      </w:pPr>
    </w:p>
    <w:p w:rsidR="007603C1" w:rsidRDefault="007603C1" w:rsidP="00884802">
      <w:pPr>
        <w:ind w:left="0" w:firstLine="709"/>
        <w:jc w:val="both"/>
        <w:rPr>
          <w:rFonts w:cs="Times New Roman"/>
          <w:szCs w:val="28"/>
        </w:rPr>
      </w:pPr>
    </w:p>
    <w:p w:rsidR="007603C1" w:rsidRDefault="007603C1" w:rsidP="00884802">
      <w:pPr>
        <w:ind w:left="0" w:firstLine="709"/>
        <w:jc w:val="both"/>
        <w:rPr>
          <w:rFonts w:cs="Times New Roman"/>
          <w:szCs w:val="28"/>
        </w:rPr>
      </w:pPr>
    </w:p>
    <w:p w:rsidR="007603C1" w:rsidRDefault="007603C1" w:rsidP="00884802">
      <w:pPr>
        <w:ind w:left="0" w:firstLine="709"/>
        <w:jc w:val="both"/>
        <w:rPr>
          <w:rFonts w:cs="Times New Roman"/>
          <w:szCs w:val="28"/>
        </w:rPr>
      </w:pPr>
    </w:p>
    <w:p w:rsidR="00542936" w:rsidRDefault="00542936" w:rsidP="00884802">
      <w:pPr>
        <w:ind w:left="0" w:firstLine="709"/>
        <w:jc w:val="both"/>
        <w:rPr>
          <w:rFonts w:cs="Times New Roman"/>
          <w:szCs w:val="28"/>
        </w:rPr>
      </w:pPr>
    </w:p>
    <w:p w:rsidR="001E2976" w:rsidRDefault="001E2976" w:rsidP="00884802">
      <w:pPr>
        <w:ind w:left="0" w:firstLine="709"/>
        <w:jc w:val="both"/>
        <w:rPr>
          <w:rFonts w:cs="Times New Roman"/>
          <w:szCs w:val="28"/>
        </w:rPr>
      </w:pPr>
    </w:p>
    <w:p w:rsidR="001E2976" w:rsidRDefault="001E2976" w:rsidP="00884802">
      <w:pPr>
        <w:ind w:left="0" w:firstLine="709"/>
        <w:jc w:val="both"/>
        <w:rPr>
          <w:rFonts w:cs="Times New Roman"/>
          <w:szCs w:val="28"/>
        </w:rPr>
      </w:pPr>
    </w:p>
    <w:p w:rsidR="001E2976" w:rsidRDefault="001E2976" w:rsidP="00884802">
      <w:pPr>
        <w:ind w:left="0" w:firstLine="709"/>
        <w:jc w:val="both"/>
        <w:rPr>
          <w:rFonts w:cs="Times New Roman"/>
          <w:szCs w:val="28"/>
        </w:rPr>
      </w:pPr>
    </w:p>
    <w:p w:rsidR="001E2976" w:rsidRDefault="001E2976" w:rsidP="00884802">
      <w:pPr>
        <w:ind w:left="0" w:firstLine="709"/>
        <w:jc w:val="both"/>
        <w:rPr>
          <w:rFonts w:cs="Times New Roman"/>
          <w:szCs w:val="28"/>
        </w:rPr>
      </w:pPr>
    </w:p>
    <w:p w:rsidR="001E2976" w:rsidRDefault="001E2976" w:rsidP="00884802">
      <w:pPr>
        <w:ind w:left="0" w:firstLine="709"/>
        <w:jc w:val="both"/>
        <w:rPr>
          <w:rFonts w:cs="Times New Roman"/>
          <w:szCs w:val="28"/>
        </w:rPr>
      </w:pPr>
    </w:p>
    <w:p w:rsidR="001E2976" w:rsidRDefault="001E2976" w:rsidP="00884802">
      <w:pPr>
        <w:ind w:left="0" w:firstLine="709"/>
        <w:jc w:val="both"/>
        <w:rPr>
          <w:rFonts w:cs="Times New Roman"/>
          <w:szCs w:val="28"/>
        </w:rPr>
      </w:pPr>
    </w:p>
    <w:p w:rsidR="001E2976" w:rsidRDefault="001E2976" w:rsidP="00884802">
      <w:pPr>
        <w:ind w:left="0" w:firstLine="709"/>
        <w:jc w:val="both"/>
        <w:rPr>
          <w:rFonts w:cs="Times New Roman"/>
          <w:szCs w:val="28"/>
        </w:rPr>
      </w:pPr>
    </w:p>
    <w:p w:rsidR="001E2976" w:rsidRDefault="001E2976" w:rsidP="00884802">
      <w:pPr>
        <w:ind w:left="0" w:firstLine="709"/>
        <w:jc w:val="both"/>
        <w:rPr>
          <w:rFonts w:cs="Times New Roman"/>
          <w:szCs w:val="28"/>
        </w:rPr>
      </w:pPr>
    </w:p>
    <w:p w:rsidR="001E2976" w:rsidRDefault="001E2976" w:rsidP="00884802">
      <w:pPr>
        <w:ind w:left="0" w:firstLine="709"/>
        <w:jc w:val="both"/>
        <w:rPr>
          <w:rFonts w:cs="Times New Roman"/>
          <w:szCs w:val="28"/>
        </w:rPr>
      </w:pPr>
    </w:p>
    <w:p w:rsidR="001E2976" w:rsidRDefault="001E2976" w:rsidP="00884802">
      <w:pPr>
        <w:ind w:left="0" w:firstLine="709"/>
        <w:jc w:val="both"/>
        <w:rPr>
          <w:rFonts w:cs="Times New Roman"/>
          <w:szCs w:val="28"/>
        </w:rPr>
      </w:pPr>
    </w:p>
    <w:p w:rsidR="001E2976" w:rsidRDefault="001E2976" w:rsidP="00884802">
      <w:pPr>
        <w:ind w:left="0" w:firstLine="709"/>
        <w:jc w:val="both"/>
        <w:rPr>
          <w:rFonts w:cs="Times New Roman"/>
          <w:szCs w:val="28"/>
        </w:rPr>
      </w:pPr>
    </w:p>
    <w:p w:rsidR="00542936" w:rsidRDefault="001D31F2" w:rsidP="001D31F2">
      <w:pPr>
        <w:pStyle w:val="1"/>
        <w:rPr>
          <w:rFonts w:eastAsiaTheme="minorHAnsi"/>
        </w:rPr>
      </w:pPr>
      <w:bookmarkStart w:id="1" w:name="_Toc96037189"/>
      <w:r>
        <w:rPr>
          <w:rFonts w:eastAsiaTheme="minorHAnsi"/>
        </w:rPr>
        <w:lastRenderedPageBreak/>
        <w:t>1.</w:t>
      </w:r>
      <w:r w:rsidR="001E2976" w:rsidRPr="001E2976">
        <w:t xml:space="preserve"> </w:t>
      </w:r>
      <w:r w:rsidR="001E2976" w:rsidRPr="001E2976">
        <w:rPr>
          <w:rFonts w:eastAsiaTheme="minorHAnsi"/>
        </w:rPr>
        <w:t>Фрезерное оборудование</w:t>
      </w:r>
      <w:bookmarkEnd w:id="1"/>
    </w:p>
    <w:p w:rsidR="001E2976" w:rsidRDefault="00264184" w:rsidP="001E2976">
      <w:pPr>
        <w:ind w:left="0" w:firstLine="709"/>
        <w:jc w:val="both"/>
        <w:rPr>
          <w:lang w:bidi="ru-RU"/>
        </w:rPr>
      </w:pPr>
      <w:bookmarkStart w:id="2" w:name="_Toc5457935"/>
      <w:r w:rsidRPr="00264184">
        <w:rPr>
          <w:lang w:bidi="ru-RU"/>
        </w:rPr>
        <w:t xml:space="preserve">Понятие и цели </w:t>
      </w:r>
      <w:proofErr w:type="spellStart"/>
      <w:r w:rsidRPr="00264184">
        <w:rPr>
          <w:lang w:bidi="ru-RU"/>
        </w:rPr>
        <w:t>зарезки</w:t>
      </w:r>
      <w:proofErr w:type="spellEnd"/>
      <w:r w:rsidRPr="00264184">
        <w:rPr>
          <w:lang w:bidi="ru-RU"/>
        </w:rPr>
        <w:t xml:space="preserve"> бокового ствола скважины Одна из основных причин бездействия скважин – авария, т.е. прекращение технологических процессов, вызванное поломками, прихватом инструмента, колонны труб и другого технологического оборудования с последующим оставлением их на забое. Значительный объём работ при ликвидации аварий в </w:t>
      </w:r>
      <w:proofErr w:type="spellStart"/>
      <w:r w:rsidRPr="00264184">
        <w:rPr>
          <w:lang w:bidi="ru-RU"/>
        </w:rPr>
        <w:t>бурящихся</w:t>
      </w:r>
      <w:proofErr w:type="spellEnd"/>
      <w:r w:rsidRPr="00264184">
        <w:rPr>
          <w:lang w:bidi="ru-RU"/>
        </w:rPr>
        <w:t xml:space="preserve"> и эксплуатационных скважинах занимает фрезерование аварийных металлических предметов с последующим их извлечением. Это наиболее распространённый и трудоёмкий процесс, зачастую приводящий к экономической нецелесообразности продолжения работ, тем самым, выводя скважину в бездействующий фонд. В последние годы в отечественной</w:t>
      </w:r>
    </w:p>
    <w:p w:rsidR="005D61B5" w:rsidRPr="001E2976" w:rsidRDefault="005D61B5" w:rsidP="001E2976">
      <w:pPr>
        <w:ind w:left="0" w:firstLine="709"/>
        <w:jc w:val="both"/>
        <w:rPr>
          <w:lang w:bidi="ru-RU"/>
        </w:rPr>
      </w:pPr>
    </w:p>
    <w:p w:rsidR="00264184" w:rsidRDefault="00264184" w:rsidP="00264184">
      <w:pPr>
        <w:ind w:left="0" w:firstLine="709"/>
        <w:jc w:val="both"/>
        <w:rPr>
          <w:lang w:bidi="ru-RU"/>
        </w:rPr>
      </w:pPr>
      <w:r w:rsidRPr="00264184">
        <w:rPr>
          <w:lang w:bidi="ru-RU"/>
        </w:rPr>
        <w:t xml:space="preserve">Основная проблема формирования нового направления ствола скважины возникает при проведении буровых работ по твердым породам, так как условия </w:t>
      </w:r>
      <w:proofErr w:type="spellStart"/>
      <w:r w:rsidRPr="00264184">
        <w:rPr>
          <w:lang w:bidi="ru-RU"/>
        </w:rPr>
        <w:t>забуривания</w:t>
      </w:r>
      <w:proofErr w:type="spellEnd"/>
      <w:r w:rsidRPr="00264184">
        <w:rPr>
          <w:lang w:bidi="ru-RU"/>
        </w:rPr>
        <w:t xml:space="preserve"> в этом случае усложняются. В таких породах процесс искривления скважин затруднен, а при </w:t>
      </w:r>
      <w:proofErr w:type="spellStart"/>
      <w:r w:rsidRPr="00264184">
        <w:rPr>
          <w:lang w:bidi="ru-RU"/>
        </w:rPr>
        <w:t>забуривании</w:t>
      </w:r>
      <w:proofErr w:type="spellEnd"/>
      <w:r w:rsidRPr="00264184">
        <w:rPr>
          <w:lang w:bidi="ru-RU"/>
        </w:rPr>
        <w:t xml:space="preserve"> нового направления ствола скважины задача усложняется возникновением от</w:t>
      </w:r>
      <w:r w:rsidRPr="00264184">
        <w:rPr>
          <w:lang w:bidi="ru-RU"/>
        </w:rPr>
        <w:softHyphen/>
        <w:t>клоняющих сил со стороны стенок скважины. Решение за</w:t>
      </w:r>
      <w:r w:rsidRPr="00264184">
        <w:rPr>
          <w:lang w:bidi="ru-RU"/>
        </w:rPr>
        <w:softHyphen/>
        <w:t xml:space="preserve">дачи надежного </w:t>
      </w:r>
      <w:proofErr w:type="spellStart"/>
      <w:r w:rsidRPr="00264184">
        <w:rPr>
          <w:lang w:bidi="ru-RU"/>
        </w:rPr>
        <w:t>забуривания</w:t>
      </w:r>
      <w:proofErr w:type="spellEnd"/>
      <w:r w:rsidRPr="00264184">
        <w:rPr>
          <w:lang w:bidi="ru-RU"/>
        </w:rPr>
        <w:t xml:space="preserve"> </w:t>
      </w:r>
      <w:r w:rsidR="005D61B5" w:rsidRPr="00264184">
        <w:rPr>
          <w:lang w:bidi="ru-RU"/>
        </w:rPr>
        <w:t>дополнительных</w:t>
      </w:r>
      <w:r w:rsidRPr="00264184">
        <w:rPr>
          <w:lang w:bidi="ru-RU"/>
        </w:rPr>
        <w:t xml:space="preserve"> стволов с искусственных забоев с </w:t>
      </w:r>
      <w:r w:rsidR="005D61B5" w:rsidRPr="00264184">
        <w:rPr>
          <w:lang w:bidi="ru-RU"/>
        </w:rPr>
        <w:t>использованием</w:t>
      </w:r>
      <w:r w:rsidRPr="00264184">
        <w:rPr>
          <w:lang w:bidi="ru-RU"/>
        </w:rPr>
        <w:t xml:space="preserve"> отклоняющих ком</w:t>
      </w:r>
      <w:r w:rsidRPr="00264184">
        <w:rPr>
          <w:lang w:bidi="ru-RU"/>
        </w:rPr>
        <w:softHyphen/>
        <w:t xml:space="preserve">поновок позволяет существенно </w:t>
      </w:r>
      <w:proofErr w:type="spellStart"/>
      <w:r w:rsidRPr="00264184">
        <w:rPr>
          <w:lang w:bidi="ru-RU"/>
        </w:rPr>
        <w:t>сократитв</w:t>
      </w:r>
      <w:proofErr w:type="spellEnd"/>
      <w:r w:rsidRPr="00264184">
        <w:rPr>
          <w:lang w:bidi="ru-RU"/>
        </w:rPr>
        <w:t xml:space="preserve"> время на </w:t>
      </w:r>
      <w:proofErr w:type="spellStart"/>
      <w:r w:rsidRPr="00264184">
        <w:rPr>
          <w:lang w:bidi="ru-RU"/>
        </w:rPr>
        <w:t>забу</w:t>
      </w:r>
      <w:r w:rsidRPr="00264184">
        <w:rPr>
          <w:lang w:bidi="ru-RU"/>
        </w:rPr>
        <w:softHyphen/>
        <w:t>ривание</w:t>
      </w:r>
      <w:proofErr w:type="spellEnd"/>
      <w:r w:rsidRPr="00264184">
        <w:rPr>
          <w:lang w:bidi="ru-RU"/>
        </w:rPr>
        <w:t xml:space="preserve"> </w:t>
      </w:r>
      <w:r w:rsidR="005D61B5" w:rsidRPr="00264184">
        <w:rPr>
          <w:lang w:bidi="ru-RU"/>
        </w:rPr>
        <w:t>дополнительных</w:t>
      </w:r>
      <w:r w:rsidRPr="00264184">
        <w:rPr>
          <w:lang w:bidi="ru-RU"/>
        </w:rPr>
        <w:t xml:space="preserve"> стволов. Наличие в интервале </w:t>
      </w:r>
      <w:proofErr w:type="spellStart"/>
      <w:r w:rsidRPr="00264184">
        <w:rPr>
          <w:lang w:bidi="ru-RU"/>
        </w:rPr>
        <w:t>забуривания</w:t>
      </w:r>
      <w:proofErr w:type="spellEnd"/>
      <w:r w:rsidRPr="00264184">
        <w:rPr>
          <w:lang w:bidi="ru-RU"/>
        </w:rPr>
        <w:t xml:space="preserve"> прочной пробки из искусственного материала, надежно закрепленного и при необходимости легко разбу</w:t>
      </w:r>
      <w:r w:rsidRPr="00264184">
        <w:rPr>
          <w:lang w:bidi="ru-RU"/>
        </w:rPr>
        <w:softHyphen/>
        <w:t>риваемог</w:t>
      </w:r>
      <w:r w:rsidR="005D61B5">
        <w:rPr>
          <w:lang w:bidi="ru-RU"/>
        </w:rPr>
        <w:t>о, позволит существенно повысить</w:t>
      </w:r>
      <w:r w:rsidRPr="00264184">
        <w:rPr>
          <w:lang w:bidi="ru-RU"/>
        </w:rPr>
        <w:t xml:space="preserve"> </w:t>
      </w:r>
      <w:r w:rsidR="005D61B5">
        <w:rPr>
          <w:lang w:bidi="ru-RU"/>
        </w:rPr>
        <w:t>успешность</w:t>
      </w:r>
      <w:r w:rsidRPr="00264184">
        <w:rPr>
          <w:lang w:bidi="ru-RU"/>
        </w:rPr>
        <w:t xml:space="preserve"> </w:t>
      </w:r>
      <w:proofErr w:type="spellStart"/>
      <w:r w:rsidRPr="00264184">
        <w:rPr>
          <w:lang w:bidi="ru-RU"/>
        </w:rPr>
        <w:t>зарезания</w:t>
      </w:r>
      <w:proofErr w:type="spellEnd"/>
      <w:r w:rsidRPr="00264184">
        <w:rPr>
          <w:lang w:bidi="ru-RU"/>
        </w:rPr>
        <w:t xml:space="preserve"> нового направления ствола скважины.</w:t>
      </w:r>
    </w:p>
    <w:p w:rsidR="005D61B5" w:rsidRDefault="005D61B5" w:rsidP="00264184">
      <w:pPr>
        <w:ind w:left="0" w:firstLine="709"/>
        <w:jc w:val="both"/>
        <w:rPr>
          <w:lang w:bidi="ru-RU"/>
        </w:rPr>
      </w:pPr>
    </w:p>
    <w:p w:rsidR="005D61B5" w:rsidRPr="005D61B5" w:rsidRDefault="005D61B5" w:rsidP="005D61B5">
      <w:pPr>
        <w:ind w:left="0" w:firstLine="709"/>
        <w:jc w:val="both"/>
        <w:rPr>
          <w:lang w:bidi="ru-RU"/>
        </w:rPr>
      </w:pPr>
      <w:r>
        <w:rPr>
          <w:lang w:bidi="ru-RU"/>
        </w:rPr>
        <w:t xml:space="preserve">Технология </w:t>
      </w:r>
      <w:proofErr w:type="spellStart"/>
      <w:r>
        <w:rPr>
          <w:lang w:bidi="ru-RU"/>
        </w:rPr>
        <w:t>зарезания</w:t>
      </w:r>
      <w:proofErr w:type="spellEnd"/>
      <w:r>
        <w:rPr>
          <w:lang w:bidi="ru-RU"/>
        </w:rPr>
        <w:t xml:space="preserve"> нового ствола заключа</w:t>
      </w:r>
      <w:r w:rsidRPr="005D61B5">
        <w:rPr>
          <w:lang w:bidi="ru-RU"/>
        </w:rPr>
        <w:t>ется в следующем. На выбранном интервале ствола создает</w:t>
      </w:r>
      <w:r w:rsidRPr="005D61B5">
        <w:rPr>
          <w:lang w:bidi="ru-RU"/>
        </w:rPr>
        <w:softHyphen/>
      </w:r>
      <w:r>
        <w:rPr>
          <w:lang w:bidi="ru-RU"/>
        </w:rPr>
        <w:t>ся цементный мост, верхняя часть</w:t>
      </w:r>
      <w:r w:rsidRPr="005D61B5">
        <w:rPr>
          <w:lang w:bidi="ru-RU"/>
        </w:rPr>
        <w:t xml:space="preserve"> которого становится ис</w:t>
      </w:r>
      <w:r w:rsidRPr="005D61B5">
        <w:rPr>
          <w:lang w:bidi="ru-RU"/>
        </w:rPr>
        <w:softHyphen/>
        <w:t xml:space="preserve">кусственным забоем. После этого в скважину спускается отклоняющая компоновка (как правило, это компоновка на базе винтового забойного двигателя (ВЗД)), которой </w:t>
      </w:r>
      <w:r w:rsidRPr="005D61B5">
        <w:rPr>
          <w:lang w:bidi="ru-RU"/>
        </w:rPr>
        <w:lastRenderedPageBreak/>
        <w:t xml:space="preserve">в специальном режиме производится формирование нового ствола. </w:t>
      </w:r>
      <w:proofErr w:type="spellStart"/>
      <w:r w:rsidRPr="005D61B5">
        <w:rPr>
          <w:lang w:bidi="ru-RU"/>
        </w:rPr>
        <w:t>Забуривание</w:t>
      </w:r>
      <w:proofErr w:type="spellEnd"/>
      <w:r w:rsidRPr="005D61B5">
        <w:rPr>
          <w:lang w:bidi="ru-RU"/>
        </w:rPr>
        <w:t xml:space="preserve"> уступа </w:t>
      </w:r>
      <w:proofErr w:type="spellStart"/>
      <w:r w:rsidRPr="005D61B5">
        <w:rPr>
          <w:lang w:bidi="ru-RU"/>
        </w:rPr>
        <w:t>отклонителями</w:t>
      </w:r>
      <w:proofErr w:type="spellEnd"/>
      <w:r w:rsidRPr="005D61B5">
        <w:rPr>
          <w:lang w:bidi="ru-RU"/>
        </w:rPr>
        <w:t xml:space="preserve"> на базе ВЗД про</w:t>
      </w:r>
      <w:r w:rsidRPr="005D61B5">
        <w:rPr>
          <w:lang w:bidi="ru-RU"/>
        </w:rPr>
        <w:softHyphen/>
        <w:t>изводится двумя основными способами [2,3].</w:t>
      </w:r>
    </w:p>
    <w:p w:rsidR="005D61B5" w:rsidRPr="005D61B5" w:rsidRDefault="005D61B5" w:rsidP="005D61B5">
      <w:pPr>
        <w:ind w:left="0" w:firstLine="709"/>
        <w:jc w:val="both"/>
        <w:rPr>
          <w:lang w:bidi="ru-RU"/>
        </w:rPr>
      </w:pPr>
      <w:r w:rsidRPr="005D61B5">
        <w:rPr>
          <w:lang w:bidi="ru-RU"/>
        </w:rPr>
        <w:t>Способ 1 - задержкой долота в одной точке над искусствен</w:t>
      </w:r>
      <w:r w:rsidRPr="005D61B5">
        <w:rPr>
          <w:lang w:bidi="ru-RU"/>
        </w:rPr>
        <w:softHyphen/>
        <w:t>ным забоем. Время задержки может составлять 1-3 ч в зависи</w:t>
      </w:r>
      <w:r w:rsidRPr="005D61B5">
        <w:rPr>
          <w:lang w:bidi="ru-RU"/>
        </w:rPr>
        <w:softHyphen/>
        <w:t xml:space="preserve">мости от соотношения твердости горных пород и материала забоя. При этом осевая нагрузка в </w:t>
      </w:r>
      <w:proofErr w:type="spellStart"/>
      <w:r w:rsidRPr="005D61B5">
        <w:rPr>
          <w:lang w:bidi="ru-RU"/>
        </w:rPr>
        <w:t>началвный</w:t>
      </w:r>
      <w:proofErr w:type="spellEnd"/>
      <w:r w:rsidRPr="005D61B5">
        <w:rPr>
          <w:lang w:bidi="ru-RU"/>
        </w:rPr>
        <w:t xml:space="preserve"> момент равня</w:t>
      </w:r>
      <w:r w:rsidRPr="005D61B5">
        <w:rPr>
          <w:lang w:bidi="ru-RU"/>
        </w:rPr>
        <w:softHyphen/>
        <w:t xml:space="preserve">ется нулю и по мере </w:t>
      </w:r>
      <w:proofErr w:type="spellStart"/>
      <w:r w:rsidRPr="005D61B5">
        <w:rPr>
          <w:lang w:bidi="ru-RU"/>
        </w:rPr>
        <w:t>забуривания</w:t>
      </w:r>
      <w:proofErr w:type="spellEnd"/>
      <w:r w:rsidRPr="005D61B5">
        <w:rPr>
          <w:lang w:bidi="ru-RU"/>
        </w:rPr>
        <w:t xml:space="preserve"> нарастает. Скорость </w:t>
      </w:r>
      <w:proofErr w:type="spellStart"/>
      <w:r w:rsidRPr="005D61B5">
        <w:rPr>
          <w:lang w:bidi="ru-RU"/>
        </w:rPr>
        <w:t>забу</w:t>
      </w:r>
      <w:r w:rsidRPr="005D61B5">
        <w:rPr>
          <w:lang w:bidi="ru-RU"/>
        </w:rPr>
        <w:softHyphen/>
        <w:t>ривания</w:t>
      </w:r>
      <w:proofErr w:type="spellEnd"/>
      <w:r w:rsidRPr="005D61B5">
        <w:rPr>
          <w:lang w:bidi="ru-RU"/>
        </w:rPr>
        <w:t xml:space="preserve"> дополнительного ствола в момент отклонения от искусственного забоя может составлять не более 0,3-0,4 м/ч;</w:t>
      </w:r>
    </w:p>
    <w:p w:rsidR="005D61B5" w:rsidRPr="005D61B5" w:rsidRDefault="005D61B5" w:rsidP="005D61B5">
      <w:pPr>
        <w:ind w:left="0" w:firstLine="709"/>
        <w:jc w:val="both"/>
        <w:rPr>
          <w:lang w:bidi="ru-RU"/>
        </w:rPr>
      </w:pPr>
      <w:r w:rsidRPr="005D61B5">
        <w:rPr>
          <w:lang w:bidi="ru-RU"/>
        </w:rPr>
        <w:t xml:space="preserve">Способ 2 - возвратно-поступательным перемещением инструмента над забоем на расстояние 0,5-0,6 м. При этом при </w:t>
      </w:r>
      <w:proofErr w:type="spellStart"/>
      <w:r w:rsidRPr="005D61B5">
        <w:rPr>
          <w:lang w:bidi="ru-RU"/>
        </w:rPr>
        <w:t>забуривании</w:t>
      </w:r>
      <w:proofErr w:type="spellEnd"/>
      <w:r w:rsidRPr="005D61B5">
        <w:rPr>
          <w:lang w:bidi="ru-RU"/>
        </w:rPr>
        <w:t xml:space="preserve"> уступа в относительно мягких породах рекомендуется формировать уступ без вращения долота, в твердых породах - с вращением долота забойным двигате</w:t>
      </w:r>
      <w:r w:rsidRPr="005D61B5">
        <w:rPr>
          <w:lang w:bidi="ru-RU"/>
        </w:rPr>
        <w:softHyphen/>
        <w:t>лем. В давнейшем, после образования уступа, бурение ве</w:t>
      </w:r>
      <w:r w:rsidRPr="005D61B5">
        <w:rPr>
          <w:lang w:bidi="ru-RU"/>
        </w:rPr>
        <w:softHyphen/>
        <w:t>дется при минимальной осевой нагрузке с пос</w:t>
      </w:r>
      <w:r>
        <w:rPr>
          <w:lang w:bidi="ru-RU"/>
        </w:rPr>
        <w:t>тепенным ее повышением. Контроль</w:t>
      </w:r>
      <w:r w:rsidRPr="005D61B5">
        <w:rPr>
          <w:lang w:bidi="ru-RU"/>
        </w:rPr>
        <w:t xml:space="preserve"> процесса </w:t>
      </w:r>
      <w:proofErr w:type="spellStart"/>
      <w:r w:rsidRPr="005D61B5">
        <w:rPr>
          <w:lang w:bidi="ru-RU"/>
        </w:rPr>
        <w:t>забуривания</w:t>
      </w:r>
      <w:proofErr w:type="spellEnd"/>
      <w:r w:rsidRPr="005D61B5">
        <w:rPr>
          <w:lang w:bidi="ru-RU"/>
        </w:rPr>
        <w:t xml:space="preserve"> осуществля</w:t>
      </w:r>
      <w:r w:rsidRPr="005D61B5">
        <w:rPr>
          <w:lang w:bidi="ru-RU"/>
        </w:rPr>
        <w:softHyphen/>
        <w:t>ют по соотношению в выносимом шламе породы и матери</w:t>
      </w:r>
      <w:r w:rsidRPr="005D61B5">
        <w:rPr>
          <w:lang w:bidi="ru-RU"/>
        </w:rPr>
        <w:softHyphen/>
        <w:t>ала искусственного забоя.</w:t>
      </w:r>
    </w:p>
    <w:p w:rsidR="005D61B5" w:rsidRPr="005D61B5" w:rsidRDefault="005D61B5" w:rsidP="005D61B5">
      <w:pPr>
        <w:ind w:left="0" w:firstLine="709"/>
        <w:jc w:val="both"/>
        <w:rPr>
          <w:lang w:bidi="ru-RU"/>
        </w:rPr>
      </w:pPr>
      <w:r w:rsidRPr="005D61B5">
        <w:rPr>
          <w:lang w:bidi="ru-RU"/>
        </w:rPr>
        <w:t xml:space="preserve">При проведении </w:t>
      </w:r>
      <w:proofErr w:type="spellStart"/>
      <w:r w:rsidRPr="005D61B5">
        <w:rPr>
          <w:lang w:bidi="ru-RU"/>
        </w:rPr>
        <w:t>зарезания</w:t>
      </w:r>
      <w:proofErr w:type="spellEnd"/>
      <w:r w:rsidRPr="005D61B5">
        <w:rPr>
          <w:lang w:bidi="ru-RU"/>
        </w:rPr>
        <w:t xml:space="preserve"> в мягких и средних по твер</w:t>
      </w:r>
      <w:r w:rsidRPr="005D61B5">
        <w:rPr>
          <w:lang w:bidi="ru-RU"/>
        </w:rPr>
        <w:softHyphen/>
        <w:t>дости горных породах после успешного формирования уступа нового направлен</w:t>
      </w:r>
      <w:r>
        <w:rPr>
          <w:lang w:bidi="ru-RU"/>
        </w:rPr>
        <w:t xml:space="preserve">ия ствола скважины для </w:t>
      </w:r>
      <w:proofErr w:type="spellStart"/>
      <w:r>
        <w:rPr>
          <w:lang w:bidi="ru-RU"/>
        </w:rPr>
        <w:t>далвней</w:t>
      </w:r>
      <w:r w:rsidRPr="005D61B5">
        <w:rPr>
          <w:lang w:bidi="ru-RU"/>
        </w:rPr>
        <w:t>шего</w:t>
      </w:r>
      <w:proofErr w:type="spellEnd"/>
      <w:r w:rsidRPr="005D61B5">
        <w:rPr>
          <w:lang w:bidi="ru-RU"/>
        </w:rPr>
        <w:t xml:space="preserve"> бурения может применятся та</w:t>
      </w:r>
      <w:r>
        <w:rPr>
          <w:lang w:bidi="ru-RU"/>
        </w:rPr>
        <w:t xml:space="preserve"> же самая компоновка низа буриль</w:t>
      </w:r>
      <w:r w:rsidRPr="005D61B5">
        <w:rPr>
          <w:lang w:bidi="ru-RU"/>
        </w:rPr>
        <w:t xml:space="preserve">ной колонны (КНБК) и дополнительная </w:t>
      </w:r>
      <w:proofErr w:type="spellStart"/>
      <w:r w:rsidRPr="005D61B5">
        <w:rPr>
          <w:lang w:bidi="ru-RU"/>
        </w:rPr>
        <w:t>спу</w:t>
      </w:r>
      <w:r w:rsidRPr="005D61B5">
        <w:rPr>
          <w:lang w:bidi="ru-RU"/>
        </w:rPr>
        <w:softHyphen/>
        <w:t>ско-подъемная</w:t>
      </w:r>
      <w:proofErr w:type="spellEnd"/>
      <w:r w:rsidRPr="005D61B5">
        <w:rPr>
          <w:lang w:bidi="ru-RU"/>
        </w:rPr>
        <w:t xml:space="preserve"> операция (СПО) не требуется.</w:t>
      </w:r>
    </w:p>
    <w:p w:rsidR="005D61B5" w:rsidRPr="005D61B5" w:rsidRDefault="005D61B5" w:rsidP="005D61B5">
      <w:pPr>
        <w:ind w:left="0" w:firstLine="709"/>
        <w:jc w:val="both"/>
        <w:rPr>
          <w:lang w:bidi="ru-RU"/>
        </w:rPr>
      </w:pPr>
      <w:r w:rsidRPr="005D61B5">
        <w:rPr>
          <w:lang w:bidi="ru-RU"/>
        </w:rPr>
        <w:t xml:space="preserve">При </w:t>
      </w:r>
      <w:proofErr w:type="spellStart"/>
      <w:r w:rsidRPr="005D61B5">
        <w:rPr>
          <w:lang w:bidi="ru-RU"/>
        </w:rPr>
        <w:t>забуривании</w:t>
      </w:r>
      <w:proofErr w:type="spellEnd"/>
      <w:r w:rsidRPr="005D61B5">
        <w:rPr>
          <w:lang w:bidi="ru-RU"/>
        </w:rPr>
        <w:t xml:space="preserve"> нового ствола в твердых и крепких гор</w:t>
      </w:r>
      <w:r w:rsidRPr="005D61B5">
        <w:rPr>
          <w:lang w:bidi="ru-RU"/>
        </w:rPr>
        <w:softHyphen/>
        <w:t xml:space="preserve">ных породах для успешного </w:t>
      </w:r>
      <w:proofErr w:type="spellStart"/>
      <w:r w:rsidRPr="005D61B5">
        <w:rPr>
          <w:lang w:bidi="ru-RU"/>
        </w:rPr>
        <w:t>забуривания</w:t>
      </w:r>
      <w:proofErr w:type="spellEnd"/>
      <w:r w:rsidRPr="005D61B5">
        <w:rPr>
          <w:lang w:bidi="ru-RU"/>
        </w:rPr>
        <w:t xml:space="preserve"> нового направле</w:t>
      </w:r>
      <w:r w:rsidRPr="005D61B5">
        <w:rPr>
          <w:lang w:bidi="ru-RU"/>
        </w:rPr>
        <w:softHyphen/>
        <w:t xml:space="preserve">ния ввиду малой прочности цементного моста (в сравнении с горной породой) применяются </w:t>
      </w:r>
      <w:proofErr w:type="spellStart"/>
      <w:r w:rsidRPr="005D61B5">
        <w:rPr>
          <w:lang w:bidi="ru-RU"/>
        </w:rPr>
        <w:t>специалвные</w:t>
      </w:r>
      <w:proofErr w:type="spellEnd"/>
      <w:r w:rsidRPr="005D61B5">
        <w:rPr>
          <w:lang w:bidi="ru-RU"/>
        </w:rPr>
        <w:t xml:space="preserve"> </w:t>
      </w:r>
      <w:proofErr w:type="spellStart"/>
      <w:r w:rsidRPr="005D61B5">
        <w:rPr>
          <w:lang w:bidi="ru-RU"/>
        </w:rPr>
        <w:t>зарезные</w:t>
      </w:r>
      <w:proofErr w:type="spellEnd"/>
      <w:r w:rsidRPr="005D61B5">
        <w:rPr>
          <w:lang w:bidi="ru-RU"/>
        </w:rPr>
        <w:t xml:space="preserve"> до</w:t>
      </w:r>
      <w:r w:rsidRPr="005D61B5">
        <w:rPr>
          <w:lang w:bidi="ru-RU"/>
        </w:rPr>
        <w:softHyphen/>
        <w:t xml:space="preserve">лота, обладающие большой фрезерующей способностью. Указанные </w:t>
      </w:r>
      <w:proofErr w:type="spellStart"/>
      <w:r w:rsidRPr="005D61B5">
        <w:rPr>
          <w:lang w:bidi="ru-RU"/>
        </w:rPr>
        <w:t>породоразр</w:t>
      </w:r>
      <w:r>
        <w:rPr>
          <w:lang w:bidi="ru-RU"/>
        </w:rPr>
        <w:t>ушающие</w:t>
      </w:r>
      <w:proofErr w:type="spellEnd"/>
      <w:r>
        <w:rPr>
          <w:lang w:bidi="ru-RU"/>
        </w:rPr>
        <w:t xml:space="preserve"> инструменты используют</w:t>
      </w:r>
      <w:r w:rsidRPr="005D61B5">
        <w:rPr>
          <w:lang w:bidi="ru-RU"/>
        </w:rPr>
        <w:t>ся исключительно для формирования уступа в стенке ство</w:t>
      </w:r>
      <w:r w:rsidRPr="005D61B5">
        <w:rPr>
          <w:lang w:bidi="ru-RU"/>
        </w:rPr>
        <w:softHyphen/>
        <w:t>ла скважины, но не подходят для дальнейшего бурения вви</w:t>
      </w:r>
      <w:r w:rsidRPr="005D61B5">
        <w:rPr>
          <w:lang w:bidi="ru-RU"/>
        </w:rPr>
        <w:softHyphen/>
        <w:t>ду специфической формы торцевой части и недостаточно</w:t>
      </w:r>
      <w:r w:rsidRPr="005D61B5">
        <w:rPr>
          <w:lang w:bidi="ru-RU"/>
        </w:rPr>
        <w:softHyphen/>
        <w:t>сти вооружения. В результате после формирования уступа необходима смена долота для последующего бурения, что требует дополнительных затрат времени на СПО.</w:t>
      </w:r>
    </w:p>
    <w:p w:rsidR="005D61B5" w:rsidRPr="005D61B5" w:rsidRDefault="005D61B5" w:rsidP="005D61B5">
      <w:pPr>
        <w:ind w:left="0" w:firstLine="709"/>
        <w:jc w:val="both"/>
        <w:rPr>
          <w:lang w:bidi="ru-RU"/>
        </w:rPr>
      </w:pPr>
      <w:r w:rsidRPr="005D61B5">
        <w:rPr>
          <w:lang w:bidi="ru-RU"/>
        </w:rPr>
        <w:t xml:space="preserve">Таким образом, в рамках проблемы сокращения затрат на ликвидации аварий и осложнений, а также сокращения продолжительности строительства МСС и МЗС </w:t>
      </w:r>
      <w:r w:rsidRPr="005D61B5">
        <w:rPr>
          <w:lang w:bidi="ru-RU"/>
        </w:rPr>
        <w:lastRenderedPageBreak/>
        <w:t>задача раз</w:t>
      </w:r>
      <w:r w:rsidRPr="005D61B5">
        <w:rPr>
          <w:lang w:bidi="ru-RU"/>
        </w:rPr>
        <w:softHyphen/>
        <w:t xml:space="preserve">работки технологии </w:t>
      </w:r>
      <w:proofErr w:type="spellStart"/>
      <w:r w:rsidRPr="005D61B5">
        <w:rPr>
          <w:lang w:bidi="ru-RU"/>
        </w:rPr>
        <w:t>зарезания</w:t>
      </w:r>
      <w:proofErr w:type="spellEnd"/>
      <w:r w:rsidRPr="005D61B5">
        <w:rPr>
          <w:lang w:bidi="ru-RU"/>
        </w:rPr>
        <w:t xml:space="preserve"> и бурения новых стволов в настоящее время приобретает важное значение.</w:t>
      </w:r>
    </w:p>
    <w:p w:rsidR="005D61B5" w:rsidRPr="005D61B5" w:rsidRDefault="005D61B5" w:rsidP="005D61B5">
      <w:pPr>
        <w:ind w:left="0" w:firstLine="709"/>
        <w:jc w:val="both"/>
        <w:rPr>
          <w:lang w:bidi="ru-RU"/>
        </w:rPr>
      </w:pPr>
      <w:r w:rsidRPr="005D61B5">
        <w:rPr>
          <w:lang w:bidi="ru-RU"/>
        </w:rPr>
        <w:t xml:space="preserve">На сегодняшний день при </w:t>
      </w:r>
      <w:proofErr w:type="spellStart"/>
      <w:r w:rsidRPr="005D61B5">
        <w:rPr>
          <w:lang w:bidi="ru-RU"/>
        </w:rPr>
        <w:t>забуривании</w:t>
      </w:r>
      <w:proofErr w:type="spellEnd"/>
      <w:r w:rsidRPr="005D61B5">
        <w:rPr>
          <w:lang w:bidi="ru-RU"/>
        </w:rPr>
        <w:t xml:space="preserve"> дополнительных стволов скважин из искусственных забоев применятся портландцементы, а также их аналоги. Однако </w:t>
      </w:r>
      <w:r>
        <w:rPr>
          <w:lang w:bidi="ru-RU"/>
        </w:rPr>
        <w:t>прочность</w:t>
      </w:r>
      <w:r w:rsidRPr="005D61B5">
        <w:rPr>
          <w:lang w:bidi="ru-RU"/>
        </w:rPr>
        <w:t xml:space="preserve"> получаемого искусственного забоя будет соответствовать </w:t>
      </w:r>
      <w:r w:rsidRPr="005D61B5">
        <w:rPr>
          <w:lang w:val="en-US" w:bidi="ru-RU"/>
        </w:rPr>
        <w:t>II</w:t>
      </w:r>
      <w:r w:rsidRPr="005D61B5">
        <w:rPr>
          <w:lang w:bidi="ru-RU"/>
        </w:rPr>
        <w:t>-</w:t>
      </w:r>
      <w:r w:rsidRPr="005D61B5">
        <w:rPr>
          <w:lang w:val="en-US" w:bidi="ru-RU"/>
        </w:rPr>
        <w:t>III</w:t>
      </w:r>
      <w:r w:rsidRPr="005D61B5">
        <w:rPr>
          <w:lang w:bidi="ru-RU"/>
        </w:rPr>
        <w:t xml:space="preserve"> категории пород по </w:t>
      </w:r>
      <w:proofErr w:type="spellStart"/>
      <w:r w:rsidRPr="005D61B5">
        <w:rPr>
          <w:lang w:bidi="ru-RU"/>
        </w:rPr>
        <w:t>буримости</w:t>
      </w:r>
      <w:proofErr w:type="spellEnd"/>
      <w:r w:rsidRPr="005D61B5">
        <w:rPr>
          <w:lang w:bidi="ru-RU"/>
        </w:rPr>
        <w:t xml:space="preserve">, что будет </w:t>
      </w:r>
      <w:proofErr w:type="spellStart"/>
      <w:r w:rsidRPr="005D61B5">
        <w:rPr>
          <w:lang w:bidi="ru-RU"/>
        </w:rPr>
        <w:t>вызыватв</w:t>
      </w:r>
      <w:proofErr w:type="spellEnd"/>
      <w:r w:rsidRPr="005D61B5">
        <w:rPr>
          <w:lang w:bidi="ru-RU"/>
        </w:rPr>
        <w:t xml:space="preserve"> </w:t>
      </w:r>
      <w:proofErr w:type="spellStart"/>
      <w:r w:rsidRPr="005D61B5">
        <w:rPr>
          <w:lang w:bidi="ru-RU"/>
        </w:rPr>
        <w:t>дополнителвные</w:t>
      </w:r>
      <w:proofErr w:type="spellEnd"/>
      <w:r w:rsidRPr="005D61B5">
        <w:rPr>
          <w:lang w:bidi="ru-RU"/>
        </w:rPr>
        <w:t xml:space="preserve"> затраты на формирование уступа в стенке скважины при </w:t>
      </w:r>
      <w:proofErr w:type="spellStart"/>
      <w:r w:rsidRPr="005D61B5">
        <w:rPr>
          <w:lang w:bidi="ru-RU"/>
        </w:rPr>
        <w:t>зарезке</w:t>
      </w:r>
      <w:proofErr w:type="spellEnd"/>
      <w:r w:rsidRPr="005D61B5">
        <w:rPr>
          <w:lang w:bidi="ru-RU"/>
        </w:rPr>
        <w:t xml:space="preserve"> в </w:t>
      </w:r>
      <w:proofErr w:type="spellStart"/>
      <w:r w:rsidRPr="005D61B5">
        <w:rPr>
          <w:lang w:bidi="ru-RU"/>
        </w:rPr>
        <w:t>доволвно</w:t>
      </w:r>
      <w:proofErr w:type="spellEnd"/>
      <w:r w:rsidRPr="005D61B5">
        <w:rPr>
          <w:lang w:bidi="ru-RU"/>
        </w:rPr>
        <w:t xml:space="preserve"> прочных горных породах.</w:t>
      </w:r>
    </w:p>
    <w:p w:rsidR="005D61B5" w:rsidRPr="005D61B5" w:rsidRDefault="005D61B5" w:rsidP="005D61B5">
      <w:pPr>
        <w:ind w:left="0" w:firstLine="709"/>
        <w:jc w:val="both"/>
        <w:rPr>
          <w:lang w:bidi="ru-RU"/>
        </w:rPr>
      </w:pPr>
      <w:r w:rsidRPr="005D61B5">
        <w:rPr>
          <w:lang w:bidi="ru-RU"/>
        </w:rPr>
        <w:t>Исходя из вышеизложенного, возникает проблема созда</w:t>
      </w:r>
      <w:r w:rsidRPr="005D61B5">
        <w:rPr>
          <w:lang w:bidi="ru-RU"/>
        </w:rPr>
        <w:softHyphen/>
        <w:t>ни</w:t>
      </w:r>
      <w:r>
        <w:rPr>
          <w:lang w:bidi="ru-RU"/>
        </w:rPr>
        <w:t>я искусственной пробки максималь</w:t>
      </w:r>
      <w:r w:rsidRPr="005D61B5">
        <w:rPr>
          <w:lang w:bidi="ru-RU"/>
        </w:rPr>
        <w:t xml:space="preserve">но высокой твердости, близкой по своим прочностным характеристикам горным породам в интервале </w:t>
      </w:r>
      <w:proofErr w:type="spellStart"/>
      <w:r w:rsidRPr="005D61B5">
        <w:rPr>
          <w:lang w:bidi="ru-RU"/>
        </w:rPr>
        <w:t>забуривания</w:t>
      </w:r>
      <w:proofErr w:type="spellEnd"/>
      <w:r w:rsidRPr="005D61B5">
        <w:rPr>
          <w:lang w:bidi="ru-RU"/>
        </w:rPr>
        <w:t>.</w:t>
      </w:r>
    </w:p>
    <w:p w:rsidR="005D61B5" w:rsidRPr="005D61B5" w:rsidRDefault="005D61B5" w:rsidP="005D61B5">
      <w:pPr>
        <w:ind w:left="0" w:firstLine="709"/>
        <w:jc w:val="both"/>
        <w:rPr>
          <w:lang w:bidi="ru-RU"/>
        </w:rPr>
      </w:pPr>
      <w:r w:rsidRPr="005D61B5">
        <w:rPr>
          <w:lang w:bidi="ru-RU"/>
        </w:rPr>
        <w:t>Для решения подобно</w:t>
      </w:r>
      <w:r>
        <w:rPr>
          <w:lang w:bidi="ru-RU"/>
        </w:rPr>
        <w:t xml:space="preserve">й </w:t>
      </w:r>
      <w:proofErr w:type="spellStart"/>
      <w:r>
        <w:rPr>
          <w:lang w:bidi="ru-RU"/>
        </w:rPr>
        <w:t>проблемыпредлагается</w:t>
      </w:r>
      <w:proofErr w:type="spellEnd"/>
      <w:r>
        <w:rPr>
          <w:lang w:bidi="ru-RU"/>
        </w:rPr>
        <w:t xml:space="preserve"> </w:t>
      </w:r>
      <w:proofErr w:type="spellStart"/>
      <w:r>
        <w:rPr>
          <w:lang w:bidi="ru-RU"/>
        </w:rPr>
        <w:t>ис</w:t>
      </w:r>
      <w:r w:rsidRPr="005D61B5">
        <w:rPr>
          <w:lang w:bidi="ru-RU"/>
        </w:rPr>
        <w:t>полвзоватв</w:t>
      </w:r>
      <w:proofErr w:type="spellEnd"/>
      <w:r w:rsidRPr="005D61B5">
        <w:rPr>
          <w:lang w:bidi="ru-RU"/>
        </w:rPr>
        <w:t xml:space="preserve"> при создании искусственных забоев эпоксидные композиции из смол с различными отвердителями для водной среды. По данным лабораторных исследований, применение указанных материалов позволяет по</w:t>
      </w:r>
      <w:r>
        <w:rPr>
          <w:lang w:bidi="ru-RU"/>
        </w:rPr>
        <w:t>высить</w:t>
      </w:r>
    </w:p>
    <w:p w:rsidR="005D61B5" w:rsidRPr="005D61B5" w:rsidRDefault="005D61B5" w:rsidP="005D61B5">
      <w:pPr>
        <w:ind w:left="0" w:firstLine="709"/>
        <w:jc w:val="both"/>
        <w:rPr>
          <w:lang w:bidi="ru-RU"/>
        </w:rPr>
      </w:pPr>
      <w:r w:rsidRPr="005D61B5">
        <w:rPr>
          <w:lang w:bidi="ru-RU"/>
        </w:rPr>
        <w:t>прочностные характеристики искусственных забоев более чем в 10 раз в сравнении с высокопрочными цементами. Однако процесс приготовления и доставки в скважину, осо</w:t>
      </w:r>
      <w:r w:rsidRPr="005D61B5">
        <w:rPr>
          <w:lang w:bidi="ru-RU"/>
        </w:rPr>
        <w:softHyphen/>
        <w:t>бенно на большие глубины, является сложным, трудоемким, требующим высокой квалификации исполнителей, и поэ</w:t>
      </w:r>
      <w:r w:rsidRPr="005D61B5">
        <w:rPr>
          <w:lang w:bidi="ru-RU"/>
        </w:rPr>
        <w:softHyphen/>
        <w:t>тому сопровождается нестабильными результатами.</w:t>
      </w:r>
    </w:p>
    <w:p w:rsidR="005D61B5" w:rsidRPr="005D61B5" w:rsidRDefault="005D61B5" w:rsidP="005D61B5">
      <w:pPr>
        <w:ind w:left="0" w:firstLine="709"/>
        <w:jc w:val="both"/>
        <w:rPr>
          <w:lang w:bidi="ru-RU"/>
        </w:rPr>
      </w:pPr>
      <w:r w:rsidRPr="005D61B5">
        <w:rPr>
          <w:lang w:bidi="ru-RU"/>
        </w:rPr>
        <w:t>Другой способ повышения эффективности формирова</w:t>
      </w:r>
      <w:r w:rsidRPr="005D61B5">
        <w:rPr>
          <w:lang w:bidi="ru-RU"/>
        </w:rPr>
        <w:softHyphen/>
        <w:t>ния уступа в стенке скважины - достижение равенства энер</w:t>
      </w:r>
      <w:r w:rsidRPr="005D61B5">
        <w:rPr>
          <w:lang w:bidi="ru-RU"/>
        </w:rPr>
        <w:softHyphen/>
        <w:t>гоемкостей разрушения искусственного забоя и горной по</w:t>
      </w:r>
      <w:r w:rsidRPr="005D61B5">
        <w:rPr>
          <w:lang w:bidi="ru-RU"/>
        </w:rPr>
        <w:softHyphen/>
        <w:t xml:space="preserve">роды. В случае </w:t>
      </w:r>
      <w:proofErr w:type="spellStart"/>
      <w:r w:rsidRPr="005D61B5">
        <w:rPr>
          <w:lang w:bidi="ru-RU"/>
        </w:rPr>
        <w:t>зарезания</w:t>
      </w:r>
      <w:proofErr w:type="spellEnd"/>
      <w:r w:rsidRPr="005D61B5">
        <w:rPr>
          <w:lang w:bidi="ru-RU"/>
        </w:rPr>
        <w:t xml:space="preserve"> из искусственного забоя, скорость бурения является результирующей скоростей разрушения породы и цементного камня и зависит от механических ха</w:t>
      </w:r>
      <w:r w:rsidRPr="005D61B5">
        <w:rPr>
          <w:lang w:bidi="ru-RU"/>
        </w:rPr>
        <w:softHyphen/>
        <w:t>рактеристик горной породы, материала искусственного за</w:t>
      </w:r>
      <w:r w:rsidRPr="005D61B5">
        <w:rPr>
          <w:lang w:bidi="ru-RU"/>
        </w:rPr>
        <w:softHyphen/>
        <w:t xml:space="preserve">боя, типа </w:t>
      </w:r>
      <w:proofErr w:type="spellStart"/>
      <w:r w:rsidRPr="005D61B5">
        <w:rPr>
          <w:lang w:bidi="ru-RU"/>
        </w:rPr>
        <w:t>породоразрушающего</w:t>
      </w:r>
      <w:proofErr w:type="spellEnd"/>
      <w:r w:rsidRPr="005D61B5">
        <w:rPr>
          <w:lang w:bidi="ru-RU"/>
        </w:rPr>
        <w:t xml:space="preserve"> инструмента, характера разрушения и степени очистки забоя.</w:t>
      </w:r>
      <w:r>
        <w:rPr>
          <w:lang w:bidi="ru-RU"/>
        </w:rPr>
        <w:t xml:space="preserve"> Учитывая тот факт, что скорость</w:t>
      </w:r>
      <w:r w:rsidRPr="005D61B5">
        <w:rPr>
          <w:lang w:bidi="ru-RU"/>
        </w:rPr>
        <w:t xml:space="preserve"> разрушения</w:t>
      </w:r>
      <w:r>
        <w:rPr>
          <w:lang w:bidi="ru-RU"/>
        </w:rPr>
        <w:t xml:space="preserve"> горных пород обратно </w:t>
      </w:r>
      <w:proofErr w:type="spellStart"/>
      <w:r>
        <w:rPr>
          <w:lang w:bidi="ru-RU"/>
        </w:rPr>
        <w:t>пропорци</w:t>
      </w:r>
      <w:r w:rsidRPr="005D61B5">
        <w:rPr>
          <w:lang w:bidi="ru-RU"/>
        </w:rPr>
        <w:t>оналвна</w:t>
      </w:r>
      <w:proofErr w:type="spellEnd"/>
      <w:r w:rsidRPr="005D61B5">
        <w:rPr>
          <w:lang w:bidi="ru-RU"/>
        </w:rPr>
        <w:t xml:space="preserve"> энергоемкости их разрушения, можно утверждать, что для успешного </w:t>
      </w:r>
      <w:proofErr w:type="spellStart"/>
      <w:r w:rsidRPr="005D61B5">
        <w:rPr>
          <w:lang w:bidi="ru-RU"/>
        </w:rPr>
        <w:t>забуривания</w:t>
      </w:r>
      <w:proofErr w:type="spellEnd"/>
      <w:r w:rsidRPr="005D61B5">
        <w:rPr>
          <w:lang w:bidi="ru-RU"/>
        </w:rPr>
        <w:t xml:space="preserve"> бокового ствола необходи</w:t>
      </w:r>
      <w:r w:rsidRPr="005D61B5">
        <w:rPr>
          <w:lang w:bidi="ru-RU"/>
        </w:rPr>
        <w:softHyphen/>
        <w:t>мо стремится к равенству энергоемкостей разрушения ис</w:t>
      </w:r>
      <w:r w:rsidRPr="005D61B5">
        <w:rPr>
          <w:lang w:bidi="ru-RU"/>
        </w:rPr>
        <w:softHyphen/>
        <w:t>кусственного забоя и горных пород, слагающих стенки сква</w:t>
      </w:r>
      <w:r w:rsidRPr="005D61B5">
        <w:rPr>
          <w:lang w:bidi="ru-RU"/>
        </w:rPr>
        <w:softHyphen/>
        <w:t>жины. В данном случае п</w:t>
      </w:r>
      <w:r>
        <w:rPr>
          <w:lang w:bidi="ru-RU"/>
        </w:rPr>
        <w:t xml:space="preserve">роцесс </w:t>
      </w:r>
      <w:proofErr w:type="spellStart"/>
      <w:r>
        <w:rPr>
          <w:lang w:bidi="ru-RU"/>
        </w:rPr>
        <w:t>зарезания</w:t>
      </w:r>
      <w:proofErr w:type="spellEnd"/>
      <w:r>
        <w:rPr>
          <w:lang w:bidi="ru-RU"/>
        </w:rPr>
        <w:t xml:space="preserve"> будет происходить</w:t>
      </w:r>
      <w:r w:rsidRPr="005D61B5">
        <w:rPr>
          <w:lang w:bidi="ru-RU"/>
        </w:rPr>
        <w:t xml:space="preserve"> в изотропной </w:t>
      </w:r>
      <w:r w:rsidRPr="005D61B5">
        <w:rPr>
          <w:lang w:bidi="ru-RU"/>
        </w:rPr>
        <w:lastRenderedPageBreak/>
        <w:t>сре</w:t>
      </w:r>
      <w:r>
        <w:rPr>
          <w:lang w:bidi="ru-RU"/>
        </w:rPr>
        <w:t>де, и он будет мало чем отличать</w:t>
      </w:r>
      <w:r w:rsidRPr="005D61B5">
        <w:rPr>
          <w:lang w:bidi="ru-RU"/>
        </w:rPr>
        <w:t>ся от бурения из естественного забоя. Следовательно, для повы</w:t>
      </w:r>
      <w:r w:rsidRPr="005D61B5">
        <w:rPr>
          <w:lang w:bidi="ru-RU"/>
        </w:rPr>
        <w:softHyphen/>
        <w:t xml:space="preserve">шения эффективности </w:t>
      </w:r>
      <w:proofErr w:type="spellStart"/>
      <w:r w:rsidRPr="005D61B5">
        <w:rPr>
          <w:lang w:bidi="ru-RU"/>
        </w:rPr>
        <w:t>забуривания</w:t>
      </w:r>
      <w:proofErr w:type="spellEnd"/>
      <w:r w:rsidRPr="005D61B5">
        <w:rPr>
          <w:lang w:bidi="ru-RU"/>
        </w:rPr>
        <w:t xml:space="preserve"> дополнительного ство</w:t>
      </w:r>
      <w:r w:rsidRPr="005D61B5">
        <w:rPr>
          <w:lang w:bidi="ru-RU"/>
        </w:rPr>
        <w:softHyphen/>
        <w:t xml:space="preserve">ла, могут </w:t>
      </w:r>
      <w:proofErr w:type="spellStart"/>
      <w:r w:rsidRPr="005D61B5">
        <w:rPr>
          <w:lang w:bidi="ru-RU"/>
        </w:rPr>
        <w:t>применятвся</w:t>
      </w:r>
      <w:proofErr w:type="spellEnd"/>
      <w:r w:rsidRPr="005D61B5">
        <w:rPr>
          <w:lang w:bidi="ru-RU"/>
        </w:rPr>
        <w:t xml:space="preserve"> два метода: применение различных материалов в качестве искусственного забоя; выбор опреде</w:t>
      </w:r>
      <w:r w:rsidRPr="005D61B5">
        <w:rPr>
          <w:lang w:bidi="ru-RU"/>
        </w:rPr>
        <w:softHyphen/>
        <w:t xml:space="preserve">ленного типа </w:t>
      </w:r>
      <w:proofErr w:type="spellStart"/>
      <w:r w:rsidRPr="005D61B5">
        <w:rPr>
          <w:lang w:bidi="ru-RU"/>
        </w:rPr>
        <w:t>породоразрушающего</w:t>
      </w:r>
      <w:proofErr w:type="spellEnd"/>
      <w:r w:rsidRPr="005D61B5">
        <w:rPr>
          <w:lang w:bidi="ru-RU"/>
        </w:rPr>
        <w:t xml:space="preserve"> инструмента.</w:t>
      </w:r>
    </w:p>
    <w:p w:rsidR="005D61B5" w:rsidRPr="005D61B5" w:rsidRDefault="005D61B5" w:rsidP="005D61B5">
      <w:pPr>
        <w:ind w:left="0" w:firstLine="709"/>
        <w:jc w:val="both"/>
        <w:rPr>
          <w:lang w:bidi="ru-RU"/>
        </w:rPr>
      </w:pPr>
      <w:r w:rsidRPr="005D61B5">
        <w:rPr>
          <w:lang w:bidi="ru-RU"/>
        </w:rPr>
        <w:t xml:space="preserve">В первом случае материал подбирается таким образом, чтобы </w:t>
      </w:r>
      <w:proofErr w:type="spellStart"/>
      <w:r w:rsidRPr="005D61B5">
        <w:rPr>
          <w:lang w:bidi="ru-RU"/>
        </w:rPr>
        <w:t>энергоемкоств</w:t>
      </w:r>
      <w:proofErr w:type="spellEnd"/>
      <w:r w:rsidRPr="005D61B5">
        <w:rPr>
          <w:lang w:bidi="ru-RU"/>
        </w:rPr>
        <w:t xml:space="preserve"> разрушения искусственного забоя со</w:t>
      </w:r>
      <w:r w:rsidRPr="005D61B5">
        <w:rPr>
          <w:lang w:bidi="ru-RU"/>
        </w:rPr>
        <w:softHyphen/>
        <w:t xml:space="preserve">ответствовала и энергоемкости разрушения горной породы. Одним из вариантов таких забоев может </w:t>
      </w:r>
      <w:proofErr w:type="spellStart"/>
      <w:r w:rsidRPr="005D61B5">
        <w:rPr>
          <w:lang w:bidi="ru-RU"/>
        </w:rPr>
        <w:t>служитв</w:t>
      </w:r>
      <w:proofErr w:type="spellEnd"/>
      <w:r w:rsidRPr="005D61B5">
        <w:rPr>
          <w:lang w:bidi="ru-RU"/>
        </w:rPr>
        <w:t xml:space="preserve"> деревян</w:t>
      </w:r>
      <w:r w:rsidRPr="005D61B5">
        <w:rPr>
          <w:lang w:bidi="ru-RU"/>
        </w:rPr>
        <w:softHyphen/>
        <w:t>ная пробка-забой;</w:t>
      </w:r>
    </w:p>
    <w:p w:rsidR="005D61B5" w:rsidRPr="005D61B5" w:rsidRDefault="005D61B5" w:rsidP="005D61B5">
      <w:pPr>
        <w:ind w:left="0" w:firstLine="709"/>
        <w:jc w:val="both"/>
        <w:rPr>
          <w:lang w:bidi="ru-RU"/>
        </w:rPr>
      </w:pPr>
      <w:r w:rsidRPr="005D61B5">
        <w:rPr>
          <w:lang w:bidi="ru-RU"/>
        </w:rPr>
        <w:t>Во втором случае осуществляется подбор такого типа до</w:t>
      </w:r>
      <w:r w:rsidRPr="005D61B5">
        <w:rPr>
          <w:lang w:bidi="ru-RU"/>
        </w:rPr>
        <w:softHyphen/>
        <w:t>лота (вооружения долота), которое при формировании но</w:t>
      </w:r>
      <w:r w:rsidRPr="005D61B5">
        <w:rPr>
          <w:lang w:bidi="ru-RU"/>
        </w:rPr>
        <w:softHyphen/>
        <w:t>вого направления ствола скважины, особенно в крепких горных породах, давало бы минимально возможную скорость разрушения искусственного забоя.</w:t>
      </w:r>
    </w:p>
    <w:p w:rsidR="005D61B5" w:rsidRPr="005D61B5" w:rsidRDefault="005D61B5" w:rsidP="005D61B5">
      <w:pPr>
        <w:ind w:left="0" w:firstLine="709"/>
        <w:jc w:val="both"/>
        <w:rPr>
          <w:lang w:bidi="ru-RU"/>
        </w:rPr>
      </w:pPr>
      <w:r w:rsidRPr="005D61B5">
        <w:rPr>
          <w:lang w:bidi="ru-RU"/>
        </w:rPr>
        <w:t xml:space="preserve">Специальные долота для </w:t>
      </w:r>
      <w:proofErr w:type="spellStart"/>
      <w:r w:rsidRPr="005D61B5">
        <w:rPr>
          <w:lang w:bidi="ru-RU"/>
        </w:rPr>
        <w:t>забуривания</w:t>
      </w:r>
      <w:proofErr w:type="spellEnd"/>
      <w:r w:rsidRPr="005D61B5">
        <w:rPr>
          <w:lang w:bidi="ru-RU"/>
        </w:rPr>
        <w:t xml:space="preserve"> дополнительных стволов могут иметь особую схему установки </w:t>
      </w:r>
      <w:proofErr w:type="spellStart"/>
      <w:r w:rsidRPr="005D61B5">
        <w:rPr>
          <w:lang w:bidi="ru-RU"/>
        </w:rPr>
        <w:t>породоразруша</w:t>
      </w:r>
      <w:r w:rsidRPr="005D61B5">
        <w:rPr>
          <w:lang w:bidi="ru-RU"/>
        </w:rPr>
        <w:softHyphen/>
        <w:t>ющих</w:t>
      </w:r>
      <w:proofErr w:type="spellEnd"/>
      <w:r w:rsidRPr="005D61B5">
        <w:rPr>
          <w:lang w:bidi="ru-RU"/>
        </w:rPr>
        <w:t xml:space="preserve"> элементов на торце. Например, известно долото с уста</w:t>
      </w:r>
      <w:r w:rsidRPr="005D61B5">
        <w:rPr>
          <w:lang w:bidi="ru-RU"/>
        </w:rPr>
        <w:softHyphen/>
        <w:t>новкой резцов на торце по спирали Архимеда, направление которой противоположно направлению вращения долота, что позволяет при вращении доло</w:t>
      </w:r>
      <w:r>
        <w:rPr>
          <w:lang w:bidi="ru-RU"/>
        </w:rPr>
        <w:t xml:space="preserve">та в момент </w:t>
      </w:r>
      <w:proofErr w:type="spellStart"/>
      <w:r>
        <w:rPr>
          <w:lang w:bidi="ru-RU"/>
        </w:rPr>
        <w:t>забуривания</w:t>
      </w:r>
      <w:proofErr w:type="spellEnd"/>
      <w:r>
        <w:rPr>
          <w:lang w:bidi="ru-RU"/>
        </w:rPr>
        <w:t xml:space="preserve"> обеспечить</w:t>
      </w:r>
      <w:r w:rsidRPr="005D61B5">
        <w:rPr>
          <w:lang w:bidi="ru-RU"/>
        </w:rPr>
        <w:t xml:space="preserve"> появление активной поперечной силы, действующей </w:t>
      </w:r>
      <w:r>
        <w:rPr>
          <w:lang w:bidi="ru-RU"/>
        </w:rPr>
        <w:t xml:space="preserve">в направлении </w:t>
      </w:r>
      <w:proofErr w:type="spellStart"/>
      <w:r>
        <w:rPr>
          <w:lang w:bidi="ru-RU"/>
        </w:rPr>
        <w:t>забуривания</w:t>
      </w:r>
      <w:proofErr w:type="spellEnd"/>
      <w:r w:rsidRPr="005D61B5">
        <w:rPr>
          <w:lang w:bidi="ru-RU"/>
        </w:rPr>
        <w:t>. При работе таких долот воз</w:t>
      </w:r>
      <w:r w:rsidRPr="005D61B5">
        <w:rPr>
          <w:lang w:bidi="ru-RU"/>
        </w:rPr>
        <w:softHyphen/>
        <w:t>никает эффект «винтовой нарезки», за счет которого долото подтягивается в направлении формирования нового ствола.</w:t>
      </w:r>
    </w:p>
    <w:p w:rsidR="005D61B5" w:rsidRPr="005D61B5" w:rsidRDefault="005D61B5" w:rsidP="005D61B5">
      <w:pPr>
        <w:ind w:left="0" w:firstLine="709"/>
        <w:jc w:val="both"/>
        <w:rPr>
          <w:lang w:bidi="ru-RU"/>
        </w:rPr>
      </w:pPr>
      <w:r w:rsidRPr="005D61B5">
        <w:rPr>
          <w:lang w:bidi="ru-RU"/>
        </w:rPr>
        <w:t>Еще одно направление в данной области - покрытие тор</w:t>
      </w:r>
      <w:r w:rsidRPr="005D61B5">
        <w:rPr>
          <w:lang w:bidi="ru-RU"/>
        </w:rPr>
        <w:softHyphen/>
        <w:t xml:space="preserve">ца </w:t>
      </w:r>
      <w:proofErr w:type="spellStart"/>
      <w:r w:rsidRPr="005D61B5">
        <w:rPr>
          <w:lang w:bidi="ru-RU"/>
        </w:rPr>
        <w:t>породоразрушающего</w:t>
      </w:r>
      <w:proofErr w:type="spellEnd"/>
      <w:r w:rsidRPr="005D61B5">
        <w:rPr>
          <w:lang w:bidi="ru-RU"/>
        </w:rPr>
        <w:t xml:space="preserve"> инструмента - шарошечного до</w:t>
      </w:r>
      <w:r w:rsidRPr="005D61B5">
        <w:rPr>
          <w:lang w:bidi="ru-RU"/>
        </w:rPr>
        <w:softHyphen/>
        <w:t xml:space="preserve">лота </w:t>
      </w:r>
      <w:proofErr w:type="spellStart"/>
      <w:r w:rsidRPr="005D61B5">
        <w:rPr>
          <w:lang w:bidi="ru-RU"/>
        </w:rPr>
        <w:t>напаиванием</w:t>
      </w:r>
      <w:proofErr w:type="spellEnd"/>
      <w:r w:rsidRPr="005D61B5">
        <w:rPr>
          <w:lang w:bidi="ru-RU"/>
        </w:rPr>
        <w:t xml:space="preserve"> латунного или оловянного припоев [2, 3]. </w:t>
      </w:r>
      <w:proofErr w:type="spellStart"/>
      <w:r w:rsidRPr="005D61B5">
        <w:rPr>
          <w:lang w:bidi="ru-RU"/>
        </w:rPr>
        <w:t>Породоразрушающие</w:t>
      </w:r>
      <w:proofErr w:type="spellEnd"/>
      <w:r w:rsidRPr="005D61B5">
        <w:rPr>
          <w:lang w:bidi="ru-RU"/>
        </w:rPr>
        <w:t xml:space="preserve"> вставки на торце долота покрываются припоем частично и по высоте, и по площади торцевой ча</w:t>
      </w:r>
      <w:r w:rsidRPr="005D61B5">
        <w:rPr>
          <w:lang w:bidi="ru-RU"/>
        </w:rPr>
        <w:softHyphen/>
        <w:t>сти, что снижает эффект дробления-скалывания материала искусственного забоя и снижает скорость его разрушения.</w:t>
      </w:r>
    </w:p>
    <w:p w:rsidR="005D61B5" w:rsidRPr="005D61B5" w:rsidRDefault="005D61B5" w:rsidP="005D61B5">
      <w:pPr>
        <w:ind w:left="0" w:firstLine="709"/>
        <w:jc w:val="both"/>
        <w:rPr>
          <w:lang w:bidi="ru-RU"/>
        </w:rPr>
      </w:pPr>
      <w:r w:rsidRPr="005D61B5">
        <w:rPr>
          <w:lang w:bidi="ru-RU"/>
        </w:rPr>
        <w:t xml:space="preserve">Процесс искривления </w:t>
      </w:r>
      <w:proofErr w:type="spellStart"/>
      <w:r w:rsidRPr="005D61B5">
        <w:rPr>
          <w:lang w:bidi="ru-RU"/>
        </w:rPr>
        <w:t>отклонителями</w:t>
      </w:r>
      <w:proofErr w:type="spellEnd"/>
      <w:r w:rsidRPr="005D61B5">
        <w:rPr>
          <w:lang w:bidi="ru-RU"/>
        </w:rPr>
        <w:t xml:space="preserve"> фрезерующего ти</w:t>
      </w:r>
      <w:r w:rsidRPr="005D61B5">
        <w:rPr>
          <w:lang w:bidi="ru-RU"/>
        </w:rPr>
        <w:softHyphen/>
        <w:t>па зависит от соотношения скоростей фрезерования стенки скважины и углубления забоя. Таким образом, для интенси</w:t>
      </w:r>
      <w:r w:rsidRPr="005D61B5">
        <w:rPr>
          <w:lang w:bidi="ru-RU"/>
        </w:rPr>
        <w:softHyphen/>
        <w:t xml:space="preserve">фикации процесса </w:t>
      </w:r>
      <w:proofErr w:type="spellStart"/>
      <w:r w:rsidRPr="005D61B5">
        <w:rPr>
          <w:lang w:bidi="ru-RU"/>
        </w:rPr>
        <w:t>забуривания</w:t>
      </w:r>
      <w:proofErr w:type="spellEnd"/>
      <w:r w:rsidRPr="005D61B5">
        <w:rPr>
          <w:lang w:bidi="ru-RU"/>
        </w:rPr>
        <w:t xml:space="preserve"> на первом этапе следует </w:t>
      </w:r>
      <w:r w:rsidRPr="005D61B5">
        <w:rPr>
          <w:lang w:bidi="ru-RU"/>
        </w:rPr>
        <w:lastRenderedPageBreak/>
        <w:t>понижать скорость бурения забоя и повышать скорость фрезерования породы стенки скважины. Именно этого уда</w:t>
      </w:r>
      <w:r w:rsidRPr="005D61B5">
        <w:rPr>
          <w:lang w:bidi="ru-RU"/>
        </w:rPr>
        <w:softHyphen/>
        <w:t xml:space="preserve">ется достигав, «прикрывая» часть </w:t>
      </w:r>
      <w:proofErr w:type="spellStart"/>
      <w:r w:rsidRPr="005D61B5">
        <w:rPr>
          <w:lang w:bidi="ru-RU"/>
        </w:rPr>
        <w:t>породоразрушающих</w:t>
      </w:r>
      <w:proofErr w:type="spellEnd"/>
      <w:r w:rsidRPr="005D61B5">
        <w:rPr>
          <w:lang w:bidi="ru-RU"/>
        </w:rPr>
        <w:t xml:space="preserve"> вставок на торце шарошек.</w:t>
      </w:r>
    </w:p>
    <w:p w:rsidR="00434AC3" w:rsidRDefault="005D61B5" w:rsidP="004E6ED8">
      <w:pPr>
        <w:ind w:left="0" w:firstLine="709"/>
        <w:jc w:val="both"/>
        <w:rPr>
          <w:lang w:bidi="ru-RU"/>
        </w:rPr>
      </w:pPr>
      <w:r>
        <w:rPr>
          <w:lang w:bidi="ru-RU"/>
        </w:rPr>
        <w:t>Последним</w:t>
      </w:r>
      <w:r w:rsidRPr="005D61B5">
        <w:rPr>
          <w:lang w:bidi="ru-RU"/>
        </w:rPr>
        <w:t>и, пожалуй, одним из самых главных спосо</w:t>
      </w:r>
      <w:r w:rsidRPr="005D61B5">
        <w:rPr>
          <w:lang w:bidi="ru-RU"/>
        </w:rPr>
        <w:softHyphen/>
        <w:t>бов повышения эффек</w:t>
      </w:r>
      <w:r w:rsidR="004E6ED8">
        <w:rPr>
          <w:lang w:bidi="ru-RU"/>
        </w:rPr>
        <w:t>тивности формирования нового на</w:t>
      </w:r>
      <w:r w:rsidR="004E6ED8" w:rsidRPr="004E6ED8">
        <w:rPr>
          <w:lang w:bidi="ru-RU"/>
        </w:rPr>
        <w:t xml:space="preserve">правления является подготовка ствола скважины перед процессом </w:t>
      </w:r>
      <w:proofErr w:type="spellStart"/>
      <w:r w:rsidR="004E6ED8" w:rsidRPr="004E6ED8">
        <w:rPr>
          <w:lang w:bidi="ru-RU"/>
        </w:rPr>
        <w:t>забуривания</w:t>
      </w:r>
      <w:proofErr w:type="spellEnd"/>
      <w:r w:rsidR="004E6ED8" w:rsidRPr="004E6ED8">
        <w:rPr>
          <w:lang w:bidi="ru-RU"/>
        </w:rPr>
        <w:t xml:space="preserve"> бокового ствола. В данную операцию входят: выбор интервала </w:t>
      </w:r>
      <w:proofErr w:type="spellStart"/>
      <w:r w:rsidR="004E6ED8" w:rsidRPr="004E6ED8">
        <w:rPr>
          <w:lang w:bidi="ru-RU"/>
        </w:rPr>
        <w:t>зарезания</w:t>
      </w:r>
      <w:proofErr w:type="spellEnd"/>
      <w:r w:rsidR="004E6ED8" w:rsidRPr="004E6ED8">
        <w:rPr>
          <w:lang w:bidi="ru-RU"/>
        </w:rPr>
        <w:t xml:space="preserve"> и установки искусственного забоя; анализ и опыт </w:t>
      </w:r>
      <w:proofErr w:type="spellStart"/>
      <w:r w:rsidR="004E6ED8" w:rsidRPr="004E6ED8">
        <w:rPr>
          <w:lang w:bidi="ru-RU"/>
        </w:rPr>
        <w:t>забуривания</w:t>
      </w:r>
      <w:proofErr w:type="spellEnd"/>
      <w:r w:rsidR="004E6ED8" w:rsidRPr="004E6ED8">
        <w:rPr>
          <w:lang w:bidi="ru-RU"/>
        </w:rPr>
        <w:t xml:space="preserve"> новых направлений в схожих горно-геологических условиях; подготовка забоя перед спуском отклон</w:t>
      </w:r>
      <w:r w:rsidR="004E6ED8">
        <w:rPr>
          <w:lang w:bidi="ru-RU"/>
        </w:rPr>
        <w:t>яющей компоновки. Одним из акту</w:t>
      </w:r>
      <w:r w:rsidR="004E6ED8" w:rsidRPr="004E6ED8">
        <w:rPr>
          <w:lang w:bidi="ru-RU"/>
        </w:rPr>
        <w:t>альных</w:t>
      </w:r>
      <w:bookmarkStart w:id="3" w:name="_GoBack"/>
      <w:bookmarkEnd w:id="3"/>
      <w:r w:rsidR="004E6ED8" w:rsidRPr="004E6ED8">
        <w:rPr>
          <w:lang w:bidi="ru-RU"/>
        </w:rPr>
        <w:t xml:space="preserve"> способов подготовки забоя является расширение ствола скважины в интервале </w:t>
      </w:r>
      <w:proofErr w:type="spellStart"/>
      <w:r w:rsidR="004E6ED8" w:rsidRPr="004E6ED8">
        <w:rPr>
          <w:lang w:bidi="ru-RU"/>
        </w:rPr>
        <w:t>забуривания</w:t>
      </w:r>
      <w:proofErr w:type="spellEnd"/>
      <w:r w:rsidR="004E6ED8" w:rsidRPr="004E6ED8">
        <w:rPr>
          <w:lang w:bidi="ru-RU"/>
        </w:rPr>
        <w:t xml:space="preserve"> нового направ</w:t>
      </w:r>
      <w:r w:rsidR="004E6ED8">
        <w:rPr>
          <w:lang w:bidi="ru-RU"/>
        </w:rPr>
        <w:t>ления с цель</w:t>
      </w:r>
      <w:r w:rsidR="004E6ED8" w:rsidRPr="004E6ED8">
        <w:rPr>
          <w:lang w:bidi="ru-RU"/>
        </w:rPr>
        <w:t xml:space="preserve">ю создания уступа в стенке скважины. Эта операция позволит сократить затраты времени на формирование уступа отклоняющей КНБК, а также </w:t>
      </w:r>
      <w:proofErr w:type="spellStart"/>
      <w:r w:rsidR="004E6ED8" w:rsidRPr="004E6ED8">
        <w:rPr>
          <w:lang w:bidi="ru-RU"/>
        </w:rPr>
        <w:t>минимизироватв</w:t>
      </w:r>
      <w:proofErr w:type="spellEnd"/>
      <w:r w:rsidR="004E6ED8" w:rsidRPr="004E6ED8">
        <w:rPr>
          <w:lang w:bidi="ru-RU"/>
        </w:rPr>
        <w:t xml:space="preserve"> риски возврата долота в старый ствол. В качестве технических средств для формирования уступа мо</w:t>
      </w:r>
      <w:r w:rsidR="004E6ED8">
        <w:rPr>
          <w:lang w:bidi="ru-RU"/>
        </w:rPr>
        <w:t xml:space="preserve">гут </w:t>
      </w:r>
      <w:proofErr w:type="spellStart"/>
      <w:r w:rsidR="004E6ED8">
        <w:rPr>
          <w:lang w:bidi="ru-RU"/>
        </w:rPr>
        <w:t>исполвзовать</w:t>
      </w:r>
      <w:r w:rsidR="004E6ED8" w:rsidRPr="004E6ED8">
        <w:rPr>
          <w:lang w:bidi="ru-RU"/>
        </w:rPr>
        <w:t>ся</w:t>
      </w:r>
      <w:proofErr w:type="spellEnd"/>
      <w:r w:rsidR="004E6ED8" w:rsidRPr="004E6ED8">
        <w:rPr>
          <w:lang w:bidi="ru-RU"/>
        </w:rPr>
        <w:t xml:space="preserve"> гидравлические рас</w:t>
      </w:r>
      <w:r w:rsidR="004E6ED8">
        <w:rPr>
          <w:lang w:bidi="ru-RU"/>
        </w:rPr>
        <w:t xml:space="preserve">ширители ствола скважины, </w:t>
      </w:r>
      <w:proofErr w:type="spellStart"/>
      <w:r w:rsidR="004E6ED8">
        <w:rPr>
          <w:lang w:bidi="ru-RU"/>
        </w:rPr>
        <w:t>бицен</w:t>
      </w:r>
      <w:r w:rsidR="004E6ED8" w:rsidRPr="004E6ED8">
        <w:rPr>
          <w:lang w:bidi="ru-RU"/>
        </w:rPr>
        <w:t>тричные</w:t>
      </w:r>
      <w:proofErr w:type="spellEnd"/>
      <w:r w:rsidR="004E6ED8" w:rsidRPr="004E6ED8">
        <w:rPr>
          <w:lang w:bidi="ru-RU"/>
        </w:rPr>
        <w:t xml:space="preserve"> долота, а также специальные гибридные долота со смещенным центром вращения, которые позволяют фор-</w:t>
      </w:r>
      <w:proofErr w:type="spellStart"/>
      <w:r w:rsidR="004E6ED8" w:rsidRPr="004E6ED8">
        <w:rPr>
          <w:lang w:bidi="ru-RU"/>
        </w:rPr>
        <w:t>мироватв</w:t>
      </w:r>
      <w:proofErr w:type="spellEnd"/>
      <w:r w:rsidR="004E6ED8" w:rsidRPr="004E6ED8">
        <w:rPr>
          <w:lang w:bidi="ru-RU"/>
        </w:rPr>
        <w:t xml:space="preserve"> ствол скважины больше номинального диаметра самого </w:t>
      </w:r>
      <w:proofErr w:type="spellStart"/>
      <w:r w:rsidR="004E6ED8" w:rsidRPr="004E6ED8">
        <w:rPr>
          <w:lang w:bidi="ru-RU"/>
        </w:rPr>
        <w:t>породоразрушающего</w:t>
      </w:r>
      <w:proofErr w:type="spellEnd"/>
      <w:r w:rsidR="004E6ED8" w:rsidRPr="004E6ED8">
        <w:rPr>
          <w:lang w:bidi="ru-RU"/>
        </w:rPr>
        <w:t xml:space="preserve"> инструмента.</w:t>
      </w:r>
    </w:p>
    <w:p w:rsidR="00434AC3" w:rsidRDefault="00434AC3" w:rsidP="00434AC3">
      <w:pPr>
        <w:ind w:left="0" w:firstLine="709"/>
        <w:jc w:val="both"/>
        <w:rPr>
          <w:lang w:bidi="ru-RU"/>
        </w:rPr>
      </w:pPr>
    </w:p>
    <w:p w:rsidR="00434AC3" w:rsidRDefault="00434AC3" w:rsidP="00434AC3">
      <w:pPr>
        <w:ind w:left="0" w:firstLine="709"/>
        <w:jc w:val="both"/>
        <w:rPr>
          <w:lang w:bidi="ru-RU"/>
        </w:rPr>
      </w:pPr>
    </w:p>
    <w:p w:rsidR="00434AC3" w:rsidRDefault="00434AC3" w:rsidP="00434AC3">
      <w:pPr>
        <w:ind w:left="0" w:firstLine="709"/>
        <w:jc w:val="both"/>
        <w:rPr>
          <w:lang w:bidi="ru-RU"/>
        </w:rPr>
      </w:pPr>
    </w:p>
    <w:p w:rsidR="00434AC3" w:rsidRDefault="00434AC3" w:rsidP="00434AC3">
      <w:pPr>
        <w:ind w:left="0" w:firstLine="709"/>
        <w:jc w:val="both"/>
        <w:rPr>
          <w:lang w:bidi="ru-RU"/>
        </w:rPr>
      </w:pPr>
    </w:p>
    <w:p w:rsidR="00434AC3" w:rsidRDefault="00434AC3" w:rsidP="00434AC3">
      <w:pPr>
        <w:ind w:left="0" w:firstLine="709"/>
        <w:jc w:val="both"/>
        <w:rPr>
          <w:lang w:bidi="ru-RU"/>
        </w:rPr>
      </w:pPr>
    </w:p>
    <w:p w:rsidR="00434AC3" w:rsidRDefault="00434AC3" w:rsidP="00434AC3">
      <w:pPr>
        <w:ind w:left="0" w:firstLine="709"/>
        <w:jc w:val="both"/>
        <w:rPr>
          <w:lang w:bidi="ru-RU"/>
        </w:rPr>
      </w:pPr>
    </w:p>
    <w:p w:rsidR="00434AC3" w:rsidRDefault="00434AC3" w:rsidP="00434AC3">
      <w:pPr>
        <w:ind w:left="0" w:firstLine="709"/>
        <w:jc w:val="both"/>
        <w:rPr>
          <w:lang w:bidi="ru-RU"/>
        </w:rPr>
      </w:pPr>
    </w:p>
    <w:p w:rsidR="00434AC3" w:rsidRDefault="00434AC3" w:rsidP="00434AC3">
      <w:pPr>
        <w:ind w:left="0" w:firstLine="709"/>
        <w:jc w:val="both"/>
        <w:rPr>
          <w:lang w:bidi="ru-RU"/>
        </w:rPr>
      </w:pPr>
    </w:p>
    <w:p w:rsidR="00434AC3" w:rsidRDefault="00434AC3" w:rsidP="00434AC3">
      <w:pPr>
        <w:ind w:left="0" w:firstLine="709"/>
        <w:jc w:val="both"/>
        <w:rPr>
          <w:lang w:bidi="ru-RU"/>
        </w:rPr>
      </w:pPr>
    </w:p>
    <w:p w:rsidR="00434AC3" w:rsidRDefault="00434AC3" w:rsidP="00434AC3">
      <w:pPr>
        <w:ind w:left="0" w:firstLine="709"/>
        <w:jc w:val="both"/>
        <w:rPr>
          <w:lang w:bidi="ru-RU"/>
        </w:rPr>
      </w:pPr>
    </w:p>
    <w:p w:rsidR="00434AC3" w:rsidRDefault="00434AC3" w:rsidP="00434AC3">
      <w:pPr>
        <w:ind w:left="0" w:firstLine="709"/>
        <w:jc w:val="both"/>
        <w:rPr>
          <w:lang w:bidi="ru-RU"/>
        </w:rPr>
      </w:pPr>
    </w:p>
    <w:p w:rsidR="00434AC3" w:rsidRPr="001E2976" w:rsidRDefault="00434AC3" w:rsidP="00434AC3">
      <w:pPr>
        <w:ind w:left="0" w:firstLine="709"/>
        <w:jc w:val="both"/>
        <w:rPr>
          <w:lang w:bidi="ru-RU"/>
        </w:rPr>
      </w:pPr>
    </w:p>
    <w:p w:rsidR="00ED7638" w:rsidRPr="00ED7638" w:rsidRDefault="00884802" w:rsidP="00ED7638">
      <w:pPr>
        <w:pStyle w:val="1"/>
      </w:pPr>
      <w:bookmarkStart w:id="4" w:name="_Toc96037193"/>
      <w:r w:rsidRPr="00884802">
        <w:lastRenderedPageBreak/>
        <w:t>Заключение</w:t>
      </w:r>
      <w:bookmarkEnd w:id="2"/>
      <w:bookmarkEnd w:id="4"/>
    </w:p>
    <w:p w:rsidR="00434AC3" w:rsidRPr="00434AC3" w:rsidRDefault="00434AC3" w:rsidP="00434AC3">
      <w:pPr>
        <w:ind w:left="0" w:firstLine="709"/>
        <w:jc w:val="both"/>
        <w:rPr>
          <w:rFonts w:cs="Times New Roman"/>
          <w:szCs w:val="28"/>
        </w:rPr>
      </w:pPr>
      <w:r w:rsidRPr="00434AC3">
        <w:rPr>
          <w:rFonts w:cs="Times New Roman"/>
          <w:szCs w:val="28"/>
        </w:rPr>
        <w:t>Фрезерование аварийного, часто металлического, объекта в скважине — сложный процесс, сопряженный с взаимодействием многочисленных факторов, ускоряющих износ инструмента, работающего в осложненных условиях. При этом осевая нагрузка на инструмент достигает 50...70 кН при частоте вращения до 2,7 с-1.</w:t>
      </w:r>
    </w:p>
    <w:p w:rsidR="00434AC3" w:rsidRPr="00434AC3" w:rsidRDefault="00434AC3" w:rsidP="00434AC3">
      <w:pPr>
        <w:ind w:left="0" w:firstLine="709"/>
        <w:jc w:val="both"/>
        <w:rPr>
          <w:rFonts w:cs="Times New Roman"/>
          <w:szCs w:val="28"/>
        </w:rPr>
      </w:pPr>
      <w:r w:rsidRPr="00434AC3">
        <w:rPr>
          <w:rFonts w:cs="Times New Roman"/>
          <w:szCs w:val="28"/>
        </w:rPr>
        <w:t xml:space="preserve">На рабочую кромку в процессе фрезерования действуют внешние факторы: ударные нагрузки, высокая температура, </w:t>
      </w:r>
      <w:proofErr w:type="spellStart"/>
      <w:r w:rsidRPr="00434AC3">
        <w:rPr>
          <w:rFonts w:cs="Times New Roman"/>
          <w:szCs w:val="28"/>
        </w:rPr>
        <w:t>гидроабразивы</w:t>
      </w:r>
      <w:proofErr w:type="spellEnd"/>
      <w:r w:rsidRPr="00434AC3">
        <w:rPr>
          <w:rFonts w:cs="Times New Roman"/>
          <w:szCs w:val="28"/>
        </w:rPr>
        <w:t>, крутильные, поперечные, продольные колебания.</w:t>
      </w:r>
    </w:p>
    <w:p w:rsidR="00434AC3" w:rsidRPr="00434AC3" w:rsidRDefault="00434AC3" w:rsidP="00434AC3">
      <w:pPr>
        <w:ind w:left="0" w:firstLine="709"/>
        <w:jc w:val="both"/>
        <w:rPr>
          <w:rFonts w:cs="Times New Roman"/>
          <w:szCs w:val="28"/>
        </w:rPr>
      </w:pPr>
      <w:r w:rsidRPr="00434AC3">
        <w:rPr>
          <w:rFonts w:cs="Times New Roman"/>
          <w:szCs w:val="28"/>
        </w:rPr>
        <w:t>При фрезеровании инструмент взаимодействует с цементом, песком, горной породой, частицами снятых стружек, обломками металла и другими объектами, которые осаждаются на забой и не выносятся на поверхность промывочной жидкостью. Эти факторы оказывают на рабочую поверхность абразивное воздействие. Рабочие органы инструмента для фрезерования высокопрочных сталей работают в особенно жестких условиях.</w:t>
      </w:r>
    </w:p>
    <w:p w:rsidR="00434AC3" w:rsidRPr="00434AC3" w:rsidRDefault="00434AC3" w:rsidP="00434AC3">
      <w:pPr>
        <w:ind w:left="0" w:firstLine="709"/>
        <w:jc w:val="both"/>
        <w:rPr>
          <w:rFonts w:cs="Times New Roman"/>
          <w:szCs w:val="28"/>
        </w:rPr>
      </w:pPr>
      <w:r w:rsidRPr="00434AC3">
        <w:rPr>
          <w:rFonts w:cs="Times New Roman"/>
          <w:szCs w:val="28"/>
        </w:rPr>
        <w:t>При работе СФИ, эффективно воздействуя на объект фрезерования, необходимо сохранить герметичность крепи скважины (обсадной колонны и цементного камня). Анализ состояния скважин показывает, что с большой вероятностью обсадная колонна и цементное кольцо теряют герметичность после фрезерных (буровых) работ в интервалах и выше. Это связано с воздействием на обсадную колонну и цементный камень самого фрезера (особенно его периферийной части) и бурильной колонны, при спуске и фрезеровании травмируется обсадная колонна и цементный камень под действием ударных нагрузок элементов компоновки колонны.</w:t>
      </w:r>
    </w:p>
    <w:p w:rsidR="00434AC3" w:rsidRPr="00434AC3" w:rsidRDefault="00434AC3" w:rsidP="00434AC3">
      <w:pPr>
        <w:ind w:left="0" w:firstLine="709"/>
        <w:jc w:val="both"/>
        <w:rPr>
          <w:rFonts w:cs="Times New Roman"/>
          <w:szCs w:val="28"/>
        </w:rPr>
      </w:pPr>
      <w:r w:rsidRPr="00434AC3">
        <w:rPr>
          <w:rFonts w:cs="Times New Roman"/>
          <w:szCs w:val="28"/>
        </w:rPr>
        <w:t>Эффективность того или иного инструмента определяется не только его конструктивными параметрами, физико-механическими свойствами материала, режимными параметрами отработки, но и технологией изготовления, ее влиянием на свойства материала.</w:t>
      </w:r>
    </w:p>
    <w:p w:rsidR="00884802" w:rsidRDefault="00884802" w:rsidP="00884802">
      <w:pPr>
        <w:ind w:left="0" w:firstLine="709"/>
        <w:jc w:val="both"/>
        <w:rPr>
          <w:rFonts w:cs="Times New Roman"/>
          <w:szCs w:val="28"/>
        </w:rPr>
      </w:pPr>
    </w:p>
    <w:p w:rsidR="00ED7638" w:rsidRDefault="00ED7638" w:rsidP="00884802">
      <w:pPr>
        <w:ind w:left="0" w:firstLine="709"/>
        <w:jc w:val="both"/>
        <w:rPr>
          <w:rFonts w:cs="Times New Roman"/>
          <w:szCs w:val="28"/>
        </w:rPr>
      </w:pPr>
    </w:p>
    <w:p w:rsidR="00884802" w:rsidRPr="00884802" w:rsidRDefault="00884802" w:rsidP="00884802">
      <w:pPr>
        <w:pStyle w:val="1"/>
        <w:jc w:val="center"/>
      </w:pPr>
      <w:bookmarkStart w:id="5" w:name="_Toc5457936"/>
      <w:bookmarkStart w:id="6" w:name="_Toc96037194"/>
      <w:r w:rsidRPr="00884802">
        <w:lastRenderedPageBreak/>
        <w:t>Список используемой литературы</w:t>
      </w:r>
      <w:bookmarkEnd w:id="5"/>
      <w:bookmarkEnd w:id="6"/>
    </w:p>
    <w:p w:rsidR="00FD2301" w:rsidRPr="00D22870" w:rsidRDefault="008845D9" w:rsidP="00D22870">
      <w:pPr>
        <w:pStyle w:val="a9"/>
        <w:numPr>
          <w:ilvl w:val="0"/>
          <w:numId w:val="1"/>
        </w:numPr>
        <w:jc w:val="both"/>
      </w:pPr>
      <w:r>
        <w:t xml:space="preserve">Пустовойтенко И.П. Предупреждение и методы ликвидаций аварий и осложнений в бурении: Учебное </w:t>
      </w:r>
      <w:proofErr w:type="gramStart"/>
      <w:r>
        <w:t>пособие:  для</w:t>
      </w:r>
      <w:proofErr w:type="gramEnd"/>
      <w:r>
        <w:t xml:space="preserve"> </w:t>
      </w:r>
      <w:proofErr w:type="spellStart"/>
      <w:r>
        <w:t>профтехобразования</w:t>
      </w:r>
      <w:proofErr w:type="spellEnd"/>
      <w:r>
        <w:t>.-</w:t>
      </w:r>
      <w:proofErr w:type="spellStart"/>
      <w:r>
        <w:t>М:Недра</w:t>
      </w:r>
      <w:proofErr w:type="spellEnd"/>
      <w:r>
        <w:t>, 1987.-237 с.</w:t>
      </w:r>
    </w:p>
    <w:p w:rsidR="00434AC3" w:rsidRDefault="00434AC3" w:rsidP="00434AC3">
      <w:pPr>
        <w:pStyle w:val="a9"/>
        <w:numPr>
          <w:ilvl w:val="0"/>
          <w:numId w:val="1"/>
        </w:numPr>
        <w:jc w:val="both"/>
        <w:rPr>
          <w:rFonts w:cs="Times New Roman"/>
          <w:szCs w:val="28"/>
        </w:rPr>
      </w:pPr>
      <w:r w:rsidRPr="00434AC3">
        <w:rPr>
          <w:rFonts w:cs="Times New Roman"/>
          <w:szCs w:val="28"/>
        </w:rPr>
        <w:t xml:space="preserve">Строительство нефтегазовых скважин: Учеб, для вузов: </w:t>
      </w:r>
      <w:proofErr w:type="gramStart"/>
      <w:r w:rsidRPr="00434AC3"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</w:t>
      </w:r>
      <w:r w:rsidRPr="00434AC3">
        <w:rPr>
          <w:rFonts w:cs="Times New Roman"/>
          <w:szCs w:val="28"/>
        </w:rPr>
        <w:t>2-х томах/Под редакцией А.Г. Калинина. - М.: Российский государственный университет нефти и газа имени И.М. Губкина,</w:t>
      </w:r>
      <w:r>
        <w:rPr>
          <w:rFonts w:cs="Times New Roman"/>
          <w:szCs w:val="28"/>
        </w:rPr>
        <w:t xml:space="preserve"> </w:t>
      </w:r>
      <w:r w:rsidRPr="00434AC3">
        <w:rPr>
          <w:rFonts w:cs="Times New Roman"/>
          <w:szCs w:val="28"/>
        </w:rPr>
        <w:t>2013. - Том. 1. 691 с.: ил.</w:t>
      </w:r>
    </w:p>
    <w:p w:rsidR="00434AC3" w:rsidRPr="00434AC3" w:rsidRDefault="00434AC3" w:rsidP="00434AC3">
      <w:pPr>
        <w:pStyle w:val="a9"/>
        <w:numPr>
          <w:ilvl w:val="0"/>
          <w:numId w:val="1"/>
        </w:numPr>
        <w:jc w:val="both"/>
        <w:rPr>
          <w:rFonts w:cs="Times New Roman"/>
          <w:szCs w:val="28"/>
        </w:rPr>
      </w:pPr>
      <w:r w:rsidRPr="00434AC3">
        <w:rPr>
          <w:rFonts w:cs="Times New Roman"/>
          <w:szCs w:val="28"/>
        </w:rPr>
        <w:t>Скважинные фрезеры [Электронный ресурс], режим доступа:</w:t>
      </w:r>
      <w:r w:rsidRPr="00434AC3">
        <w:t xml:space="preserve"> </w:t>
      </w:r>
      <w:hyperlink r:id="rId8" w:history="1">
        <w:r w:rsidRPr="00434AC3">
          <w:rPr>
            <w:rStyle w:val="a8"/>
            <w:rFonts w:cs="Times New Roman"/>
            <w:szCs w:val="28"/>
          </w:rPr>
          <w:t>http://www.drillings.ru/skvfrezer</w:t>
        </w:r>
      </w:hyperlink>
      <w:r w:rsidRPr="00434AC3">
        <w:rPr>
          <w:rFonts w:cs="Times New Roman"/>
          <w:szCs w:val="28"/>
        </w:rPr>
        <w:t xml:space="preserve"> </w:t>
      </w:r>
    </w:p>
    <w:p w:rsidR="001E2976" w:rsidRPr="00D22870" w:rsidRDefault="001E2976" w:rsidP="00434AC3">
      <w:pPr>
        <w:pStyle w:val="a9"/>
        <w:numPr>
          <w:ilvl w:val="0"/>
          <w:numId w:val="1"/>
        </w:numPr>
        <w:jc w:val="both"/>
        <w:rPr>
          <w:rFonts w:cs="Times New Roman"/>
          <w:szCs w:val="28"/>
        </w:rPr>
      </w:pPr>
      <w:r w:rsidRPr="001E2976">
        <w:rPr>
          <w:rFonts w:cs="Times New Roman"/>
          <w:szCs w:val="28"/>
        </w:rPr>
        <w:t>Фрезер забойный</w:t>
      </w:r>
      <w:r>
        <w:rPr>
          <w:rFonts w:cs="Times New Roman"/>
          <w:szCs w:val="28"/>
        </w:rPr>
        <w:t xml:space="preserve"> </w:t>
      </w:r>
      <w:r w:rsidRPr="001E2976">
        <w:rPr>
          <w:rFonts w:cs="Times New Roman"/>
          <w:szCs w:val="28"/>
        </w:rPr>
        <w:t>[</w:t>
      </w:r>
      <w:r>
        <w:rPr>
          <w:rFonts w:cs="Times New Roman"/>
          <w:szCs w:val="28"/>
        </w:rPr>
        <w:t>Электронный ресурс</w:t>
      </w:r>
      <w:r w:rsidRPr="001E2976">
        <w:rPr>
          <w:rFonts w:cs="Times New Roman"/>
          <w:szCs w:val="28"/>
        </w:rPr>
        <w:t>]</w:t>
      </w:r>
      <w:r>
        <w:rPr>
          <w:rFonts w:cs="Times New Roman"/>
          <w:szCs w:val="28"/>
        </w:rPr>
        <w:t>, режим доступа:</w:t>
      </w:r>
      <w:r w:rsidRPr="001E2976">
        <w:t xml:space="preserve"> </w:t>
      </w:r>
      <w:hyperlink r:id="rId9" w:history="1">
        <w:r w:rsidRPr="00C071BB">
          <w:rPr>
            <w:rStyle w:val="a8"/>
            <w:rFonts w:cs="Times New Roman"/>
            <w:szCs w:val="28"/>
          </w:rPr>
          <w:t>https://rosprombur.ru/frezer-zabojnyj.html</w:t>
        </w:r>
      </w:hyperlink>
      <w:r>
        <w:rPr>
          <w:rFonts w:cs="Times New Roman"/>
          <w:szCs w:val="28"/>
        </w:rPr>
        <w:t xml:space="preserve"> </w:t>
      </w:r>
    </w:p>
    <w:p w:rsidR="00884802" w:rsidRPr="00884802" w:rsidRDefault="00884802" w:rsidP="00884802">
      <w:pPr>
        <w:ind w:left="0" w:firstLine="709"/>
        <w:jc w:val="both"/>
        <w:rPr>
          <w:rFonts w:cs="Times New Roman"/>
          <w:szCs w:val="28"/>
        </w:rPr>
      </w:pPr>
    </w:p>
    <w:sectPr w:rsidR="00884802" w:rsidRPr="00884802" w:rsidSect="003F0B75">
      <w:footerReference w:type="default" r:id="rId10"/>
      <w:pgSz w:w="11906" w:h="16838"/>
      <w:pgMar w:top="1134" w:right="567" w:bottom="1134" w:left="1134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B41" w:rsidRDefault="00187B41" w:rsidP="00884802">
      <w:pPr>
        <w:spacing w:line="240" w:lineRule="auto"/>
      </w:pPr>
      <w:r>
        <w:separator/>
      </w:r>
    </w:p>
  </w:endnote>
  <w:endnote w:type="continuationSeparator" w:id="0">
    <w:p w:rsidR="00187B41" w:rsidRDefault="00187B41" w:rsidP="008848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8760318"/>
      <w:docPartObj>
        <w:docPartGallery w:val="Page Numbers (Bottom of Page)"/>
        <w:docPartUnique/>
      </w:docPartObj>
    </w:sdtPr>
    <w:sdtEndPr/>
    <w:sdtContent>
      <w:p w:rsidR="00917C18" w:rsidRDefault="00917C1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ED8">
          <w:rPr>
            <w:noProof/>
          </w:rPr>
          <w:t>11</w:t>
        </w:r>
        <w:r>
          <w:fldChar w:fldCharType="end"/>
        </w:r>
      </w:p>
    </w:sdtContent>
  </w:sdt>
  <w:p w:rsidR="00917C18" w:rsidRDefault="00917C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B41" w:rsidRDefault="00187B41" w:rsidP="00884802">
      <w:pPr>
        <w:spacing w:line="240" w:lineRule="auto"/>
      </w:pPr>
      <w:r>
        <w:separator/>
      </w:r>
    </w:p>
  </w:footnote>
  <w:footnote w:type="continuationSeparator" w:id="0">
    <w:p w:rsidR="00187B41" w:rsidRDefault="00187B41" w:rsidP="008848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•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•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•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•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•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•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•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•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1C103726"/>
    <w:multiLevelType w:val="hybridMultilevel"/>
    <w:tmpl w:val="5F14F3D4"/>
    <w:lvl w:ilvl="0" w:tplc="12F8F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724DAC"/>
    <w:multiLevelType w:val="hybridMultilevel"/>
    <w:tmpl w:val="FB882C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60D56"/>
    <w:multiLevelType w:val="hybridMultilevel"/>
    <w:tmpl w:val="53B845BE"/>
    <w:lvl w:ilvl="0" w:tplc="F7E0F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9A2839"/>
    <w:multiLevelType w:val="hybridMultilevel"/>
    <w:tmpl w:val="98E892B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0442A89"/>
    <w:multiLevelType w:val="hybridMultilevel"/>
    <w:tmpl w:val="252C4F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01273"/>
    <w:multiLevelType w:val="hybridMultilevel"/>
    <w:tmpl w:val="093A57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A34A8"/>
    <w:multiLevelType w:val="hybridMultilevel"/>
    <w:tmpl w:val="A8E4B9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31D3A5F"/>
    <w:multiLevelType w:val="hybridMultilevel"/>
    <w:tmpl w:val="15E683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E51193F"/>
    <w:multiLevelType w:val="hybridMultilevel"/>
    <w:tmpl w:val="6102F4E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16234B1"/>
    <w:multiLevelType w:val="hybridMultilevel"/>
    <w:tmpl w:val="B7B64232"/>
    <w:lvl w:ilvl="0" w:tplc="1D5A4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02"/>
    <w:rsid w:val="00010964"/>
    <w:rsid w:val="00060B3C"/>
    <w:rsid w:val="00091BFD"/>
    <w:rsid w:val="000A671C"/>
    <w:rsid w:val="000D2E85"/>
    <w:rsid w:val="000D46F9"/>
    <w:rsid w:val="001352EE"/>
    <w:rsid w:val="00140745"/>
    <w:rsid w:val="001574ED"/>
    <w:rsid w:val="00167877"/>
    <w:rsid w:val="001855D9"/>
    <w:rsid w:val="00187B41"/>
    <w:rsid w:val="001D31F2"/>
    <w:rsid w:val="001E2976"/>
    <w:rsid w:val="001F68C8"/>
    <w:rsid w:val="00217A83"/>
    <w:rsid w:val="0022163F"/>
    <w:rsid w:val="00256C02"/>
    <w:rsid w:val="00264184"/>
    <w:rsid w:val="00274885"/>
    <w:rsid w:val="00295A14"/>
    <w:rsid w:val="00296DA9"/>
    <w:rsid w:val="0031590E"/>
    <w:rsid w:val="00330EDB"/>
    <w:rsid w:val="003356AD"/>
    <w:rsid w:val="003F0B75"/>
    <w:rsid w:val="003F4E77"/>
    <w:rsid w:val="0042309A"/>
    <w:rsid w:val="00434AC3"/>
    <w:rsid w:val="00455D63"/>
    <w:rsid w:val="00480D91"/>
    <w:rsid w:val="00491551"/>
    <w:rsid w:val="00493B10"/>
    <w:rsid w:val="004A5A2C"/>
    <w:rsid w:val="004C73BA"/>
    <w:rsid w:val="004C79FD"/>
    <w:rsid w:val="004D12B4"/>
    <w:rsid w:val="004E6ED8"/>
    <w:rsid w:val="004F4F04"/>
    <w:rsid w:val="00507316"/>
    <w:rsid w:val="0051449F"/>
    <w:rsid w:val="00542936"/>
    <w:rsid w:val="00553641"/>
    <w:rsid w:val="005A1E1D"/>
    <w:rsid w:val="005A7A10"/>
    <w:rsid w:val="005D61B5"/>
    <w:rsid w:val="00626295"/>
    <w:rsid w:val="006360DA"/>
    <w:rsid w:val="0064651C"/>
    <w:rsid w:val="006D3832"/>
    <w:rsid w:val="006F2A2B"/>
    <w:rsid w:val="00710436"/>
    <w:rsid w:val="007603C1"/>
    <w:rsid w:val="00772CB7"/>
    <w:rsid w:val="007A791A"/>
    <w:rsid w:val="008827EB"/>
    <w:rsid w:val="008845D9"/>
    <w:rsid w:val="00884802"/>
    <w:rsid w:val="008D3D13"/>
    <w:rsid w:val="008E3006"/>
    <w:rsid w:val="00917C18"/>
    <w:rsid w:val="00926F5A"/>
    <w:rsid w:val="00950C58"/>
    <w:rsid w:val="00984C6B"/>
    <w:rsid w:val="00986F65"/>
    <w:rsid w:val="00991510"/>
    <w:rsid w:val="009F04FC"/>
    <w:rsid w:val="00A00643"/>
    <w:rsid w:val="00A0240E"/>
    <w:rsid w:val="00A33613"/>
    <w:rsid w:val="00A76C86"/>
    <w:rsid w:val="00A92121"/>
    <w:rsid w:val="00A93BEB"/>
    <w:rsid w:val="00AD7B69"/>
    <w:rsid w:val="00B218F1"/>
    <w:rsid w:val="00B26603"/>
    <w:rsid w:val="00B572AB"/>
    <w:rsid w:val="00B63EF5"/>
    <w:rsid w:val="00C2254B"/>
    <w:rsid w:val="00C70334"/>
    <w:rsid w:val="00CB20C3"/>
    <w:rsid w:val="00CC77AC"/>
    <w:rsid w:val="00D22870"/>
    <w:rsid w:val="00D55EF6"/>
    <w:rsid w:val="00D8167D"/>
    <w:rsid w:val="00DC2B83"/>
    <w:rsid w:val="00DE02DE"/>
    <w:rsid w:val="00DE6C8A"/>
    <w:rsid w:val="00DF59A7"/>
    <w:rsid w:val="00E15FAD"/>
    <w:rsid w:val="00E42EEF"/>
    <w:rsid w:val="00EB5376"/>
    <w:rsid w:val="00ED7638"/>
    <w:rsid w:val="00EE08F5"/>
    <w:rsid w:val="00F03677"/>
    <w:rsid w:val="00F56B13"/>
    <w:rsid w:val="00FD2301"/>
    <w:rsid w:val="00FE0133"/>
    <w:rsid w:val="00FE6F10"/>
    <w:rsid w:val="00FF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6E52D"/>
  <w15:chartTrackingRefBased/>
  <w15:docId w15:val="{10F86D4F-4678-463E-BFC4-C410A387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802"/>
    <w:pPr>
      <w:spacing w:after="0" w:line="360" w:lineRule="auto"/>
      <w:ind w:left="708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93B10"/>
    <w:pPr>
      <w:keepNext/>
      <w:keepLines/>
      <w:spacing w:before="240" w:after="240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4802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B10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88480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4802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88480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4802"/>
    <w:rPr>
      <w:rFonts w:ascii="Times New Roman" w:hAnsi="Times New Roman"/>
      <w:sz w:val="28"/>
    </w:rPr>
  </w:style>
  <w:style w:type="paragraph" w:styleId="a7">
    <w:name w:val="TOC Heading"/>
    <w:basedOn w:val="1"/>
    <w:next w:val="a"/>
    <w:uiPriority w:val="39"/>
    <w:unhideWhenUsed/>
    <w:qFormat/>
    <w:rsid w:val="00884802"/>
    <w:pPr>
      <w:spacing w:line="259" w:lineRule="auto"/>
      <w:ind w:left="0"/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84802"/>
    <w:pPr>
      <w:spacing w:after="100"/>
      <w:ind w:left="0"/>
    </w:pPr>
  </w:style>
  <w:style w:type="character" w:styleId="a8">
    <w:name w:val="Hyperlink"/>
    <w:basedOn w:val="a0"/>
    <w:uiPriority w:val="99"/>
    <w:unhideWhenUsed/>
    <w:rsid w:val="00884802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84802"/>
    <w:rPr>
      <w:rFonts w:ascii="Times New Roman" w:eastAsiaTheme="majorEastAsia" w:hAnsi="Times New Roman" w:cstheme="majorBidi"/>
      <w:b/>
      <w:sz w:val="28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884802"/>
    <w:pPr>
      <w:spacing w:after="100"/>
      <w:ind w:left="280"/>
    </w:pPr>
  </w:style>
  <w:style w:type="paragraph" w:styleId="a9">
    <w:name w:val="List Paragraph"/>
    <w:basedOn w:val="a"/>
    <w:uiPriority w:val="34"/>
    <w:qFormat/>
    <w:rsid w:val="00FD2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illings.ru/skvfrez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osprombur.ru/frezer-zabojnyj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DD3DA-714E-4214-A306-00E60480A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2034</Words>
  <Characters>11599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2022-02-17T17:41:00Z</cp:lastPrinted>
  <dcterms:created xsi:type="dcterms:W3CDTF">2022-02-17T17:43:00Z</dcterms:created>
  <dcterms:modified xsi:type="dcterms:W3CDTF">2022-02-17T18:37:00Z</dcterms:modified>
</cp:coreProperties>
</file>